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CF9" w:rsidRPr="00021620" w:rsidRDefault="003C7CF9" w:rsidP="00F16714">
      <w:pPr>
        <w:spacing w:after="122" w:line="265" w:lineRule="auto"/>
        <w:ind w:left="5333" w:right="0" w:firstLine="331"/>
        <w:jc w:val="right"/>
        <w:rPr>
          <w:sz w:val="24"/>
          <w:szCs w:val="24"/>
          <w:lang w:val="ru-RU"/>
        </w:rPr>
      </w:pPr>
      <w:r w:rsidRPr="00021620">
        <w:rPr>
          <w:sz w:val="24"/>
          <w:szCs w:val="24"/>
          <w:lang w:val="ru-RU"/>
        </w:rPr>
        <w:t>ПРИЛОЖЕНИЕ 1</w:t>
      </w:r>
    </w:p>
    <w:p w:rsidR="003C7CF9" w:rsidRPr="00021620" w:rsidRDefault="003C7CF9" w:rsidP="00F16714">
      <w:pPr>
        <w:shd w:val="clear" w:color="auto" w:fill="FFFFFF"/>
        <w:tabs>
          <w:tab w:val="left" w:pos="1476"/>
        </w:tabs>
        <w:spacing w:after="0"/>
        <w:jc w:val="right"/>
        <w:rPr>
          <w:sz w:val="24"/>
          <w:szCs w:val="24"/>
          <w:lang w:val="ru-RU"/>
        </w:rPr>
      </w:pPr>
      <w:r w:rsidRPr="00021620">
        <w:rPr>
          <w:kern w:val="2"/>
          <w:sz w:val="24"/>
          <w:szCs w:val="24"/>
          <w:lang w:val="ru-RU"/>
        </w:rPr>
        <w:t xml:space="preserve">            </w:t>
      </w:r>
      <w:r w:rsidR="00021620">
        <w:rPr>
          <w:kern w:val="2"/>
          <w:sz w:val="24"/>
          <w:szCs w:val="24"/>
          <w:lang w:val="ru-RU"/>
        </w:rPr>
        <w:tab/>
      </w:r>
      <w:r w:rsidR="00021620">
        <w:rPr>
          <w:kern w:val="2"/>
          <w:sz w:val="24"/>
          <w:szCs w:val="24"/>
          <w:lang w:val="ru-RU"/>
        </w:rPr>
        <w:tab/>
      </w:r>
      <w:r w:rsidRPr="00021620">
        <w:rPr>
          <w:kern w:val="2"/>
          <w:sz w:val="24"/>
          <w:szCs w:val="24"/>
          <w:lang w:val="ru-RU"/>
        </w:rPr>
        <w:tab/>
      </w:r>
      <w:r w:rsidR="00021620">
        <w:rPr>
          <w:kern w:val="2"/>
          <w:sz w:val="24"/>
          <w:szCs w:val="24"/>
          <w:lang w:val="ru-RU"/>
        </w:rPr>
        <w:t>к приказу от _______№____</w:t>
      </w:r>
    </w:p>
    <w:p w:rsidR="00021620" w:rsidRPr="00021620" w:rsidRDefault="00021620" w:rsidP="00021620">
      <w:pPr>
        <w:shd w:val="clear" w:color="auto" w:fill="FFFFFF"/>
        <w:tabs>
          <w:tab w:val="left" w:pos="1476"/>
        </w:tabs>
        <w:spacing w:after="0"/>
        <w:rPr>
          <w:sz w:val="22"/>
          <w:lang w:val="ru-RU"/>
        </w:rPr>
      </w:pPr>
    </w:p>
    <w:p w:rsidR="003C7CF9" w:rsidRDefault="003C7CF9" w:rsidP="003C7CF9">
      <w:pPr>
        <w:spacing w:after="0" w:line="265" w:lineRule="auto"/>
        <w:ind w:left="10" w:right="0" w:hanging="10"/>
        <w:jc w:val="center"/>
        <w:rPr>
          <w:lang w:val="ru-RU"/>
        </w:rPr>
      </w:pPr>
      <w:r>
        <w:rPr>
          <w:lang w:val="ru-RU"/>
        </w:rPr>
        <w:t>Порядок проведения всероссий</w:t>
      </w:r>
      <w:r w:rsidRPr="00766F87">
        <w:rPr>
          <w:lang w:val="ru-RU"/>
        </w:rPr>
        <w:t xml:space="preserve">ских проверочных работ </w:t>
      </w:r>
    </w:p>
    <w:p w:rsidR="003C7CF9" w:rsidRDefault="003C7CF9" w:rsidP="003C7CF9">
      <w:pPr>
        <w:spacing w:after="0" w:line="265" w:lineRule="auto"/>
        <w:ind w:left="10" w:right="0" w:hanging="10"/>
        <w:jc w:val="center"/>
        <w:rPr>
          <w:lang w:val="ru-RU"/>
        </w:rPr>
      </w:pPr>
      <w:r w:rsidRPr="00766F87">
        <w:rPr>
          <w:lang w:val="ru-RU"/>
        </w:rPr>
        <w:t>в Алта</w:t>
      </w:r>
      <w:r>
        <w:rPr>
          <w:lang w:val="ru-RU"/>
        </w:rPr>
        <w:t>й</w:t>
      </w:r>
      <w:r w:rsidRPr="00766F87">
        <w:rPr>
          <w:lang w:val="ru-RU"/>
        </w:rPr>
        <w:t>ском крае в 202</w:t>
      </w:r>
      <w:r w:rsidR="005E009C">
        <w:rPr>
          <w:lang w:val="ru-RU"/>
        </w:rPr>
        <w:t>5</w:t>
      </w:r>
      <w:r w:rsidRPr="00766F87">
        <w:rPr>
          <w:lang w:val="ru-RU"/>
        </w:rPr>
        <w:t xml:space="preserve"> году</w:t>
      </w:r>
    </w:p>
    <w:p w:rsidR="003C7CF9" w:rsidRPr="00766F87" w:rsidRDefault="003C7CF9" w:rsidP="003C7CF9">
      <w:pPr>
        <w:spacing w:after="0" w:line="265" w:lineRule="auto"/>
        <w:ind w:left="10" w:right="0" w:hanging="10"/>
        <w:jc w:val="center"/>
        <w:rPr>
          <w:lang w:val="ru-RU"/>
        </w:rPr>
      </w:pPr>
    </w:p>
    <w:p w:rsidR="003C7CF9" w:rsidRPr="00766F87" w:rsidRDefault="003C7CF9" w:rsidP="003C7CF9">
      <w:pPr>
        <w:spacing w:after="288"/>
        <w:ind w:left="238" w:right="223"/>
        <w:rPr>
          <w:lang w:val="ru-RU"/>
        </w:rPr>
      </w:pPr>
      <w:r w:rsidRPr="00766F87">
        <w:rPr>
          <w:lang w:val="ru-RU"/>
        </w:rPr>
        <w:t>Порядок проведения всерос</w:t>
      </w:r>
      <w:r w:rsidR="005E009C">
        <w:rPr>
          <w:lang w:val="ru-RU"/>
        </w:rPr>
        <w:t>сийских проверочных работ в 2025</w:t>
      </w:r>
      <w:r w:rsidRPr="00766F87">
        <w:rPr>
          <w:lang w:val="ru-RU"/>
        </w:rPr>
        <w:t xml:space="preserve"> году разработан в соответствии с приказом </w:t>
      </w:r>
      <w:proofErr w:type="spellStart"/>
      <w:r w:rsidRPr="00766F87">
        <w:rPr>
          <w:lang w:val="ru-RU"/>
        </w:rPr>
        <w:t>Рособрнадзора</w:t>
      </w:r>
      <w:proofErr w:type="spellEnd"/>
      <w:r w:rsidRPr="00766F87">
        <w:rPr>
          <w:lang w:val="ru-RU"/>
        </w:rPr>
        <w:t xml:space="preserve"> от </w:t>
      </w:r>
      <w:r w:rsidR="005E009C">
        <w:rPr>
          <w:lang w:val="ru-RU"/>
        </w:rPr>
        <w:t>13.05</w:t>
      </w:r>
      <w:r w:rsidRPr="00766F87">
        <w:rPr>
          <w:lang w:val="ru-RU"/>
        </w:rPr>
        <w:t>.202</w:t>
      </w:r>
      <w:r w:rsidR="005E009C">
        <w:rPr>
          <w:lang w:val="ru-RU"/>
        </w:rPr>
        <w:t>4</w:t>
      </w:r>
      <w:r w:rsidRPr="00766F87">
        <w:rPr>
          <w:lang w:val="ru-RU"/>
        </w:rPr>
        <w:t xml:space="preserve"> № </w:t>
      </w:r>
      <w:r w:rsidR="005E009C">
        <w:rPr>
          <w:lang w:val="ru-RU"/>
        </w:rPr>
        <w:t>1008</w:t>
      </w:r>
      <w:r w:rsidRPr="00766F87">
        <w:rPr>
          <w:lang w:val="ru-RU"/>
        </w:rPr>
        <w:t xml:space="preserve"> «О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</w:t>
      </w:r>
      <w:r w:rsidR="005E009C">
        <w:rPr>
          <w:lang w:val="ru-RU"/>
        </w:rPr>
        <w:t>5</w:t>
      </w:r>
      <w:r w:rsidRPr="00766F87">
        <w:rPr>
          <w:lang w:val="ru-RU"/>
        </w:rPr>
        <w:t xml:space="preserve"> году» (далее </w:t>
      </w:r>
      <w:r>
        <w:rPr>
          <w:lang w:val="ru-RU"/>
        </w:rPr>
        <w:t>-</w:t>
      </w:r>
      <w:r w:rsidRPr="00766F87">
        <w:rPr>
          <w:lang w:val="ru-RU"/>
        </w:rPr>
        <w:t xml:space="preserve"> приказ </w:t>
      </w:r>
      <w:proofErr w:type="spellStart"/>
      <w:r w:rsidRPr="00766F87">
        <w:rPr>
          <w:lang w:val="ru-RU"/>
        </w:rPr>
        <w:t>Рособрнадзора</w:t>
      </w:r>
      <w:proofErr w:type="spellEnd"/>
      <w:r w:rsidRPr="00766F87">
        <w:rPr>
          <w:lang w:val="ru-RU"/>
        </w:rPr>
        <w:t xml:space="preserve"> № </w:t>
      </w:r>
      <w:r w:rsidR="005E009C">
        <w:rPr>
          <w:lang w:val="ru-RU"/>
        </w:rPr>
        <w:t>1008</w:t>
      </w:r>
      <w:r w:rsidRPr="00766F87">
        <w:rPr>
          <w:lang w:val="ru-RU"/>
        </w:rPr>
        <w:t>).</w:t>
      </w:r>
    </w:p>
    <w:p w:rsidR="003C7CF9" w:rsidRDefault="003C7CF9" w:rsidP="003C7CF9">
      <w:pPr>
        <w:spacing w:after="77" w:line="265" w:lineRule="auto"/>
        <w:ind w:left="219" w:right="166" w:hanging="10"/>
        <w:jc w:val="center"/>
      </w:pPr>
      <w:r>
        <w:t xml:space="preserve">1. </w:t>
      </w:r>
      <w:proofErr w:type="spellStart"/>
      <w:r>
        <w:t>Общие</w:t>
      </w:r>
      <w:proofErr w:type="spellEnd"/>
      <w:r>
        <w:t xml:space="preserve"> </w:t>
      </w:r>
      <w:proofErr w:type="spellStart"/>
      <w:r>
        <w:t>положения</w:t>
      </w:r>
      <w:proofErr w:type="spellEnd"/>
    </w:p>
    <w:p w:rsidR="003C7CF9" w:rsidRPr="00766F87" w:rsidRDefault="003C7CF9" w:rsidP="00DB014C">
      <w:pPr>
        <w:numPr>
          <w:ilvl w:val="0"/>
          <w:numId w:val="1"/>
        </w:numPr>
        <w:spacing w:after="0"/>
        <w:ind w:left="0" w:right="0"/>
        <w:rPr>
          <w:lang w:val="ru-RU"/>
        </w:rPr>
      </w:pPr>
      <w:r w:rsidRPr="00766F87">
        <w:rPr>
          <w:lang w:val="ru-RU"/>
        </w:rPr>
        <w:t xml:space="preserve">Всероссийские проверочные работы (далее </w:t>
      </w:r>
      <w:r>
        <w:rPr>
          <w:lang w:val="ru-RU"/>
        </w:rPr>
        <w:t>-</w:t>
      </w:r>
      <w:r w:rsidRPr="00766F87">
        <w:rPr>
          <w:lang w:val="ru-RU"/>
        </w:rPr>
        <w:t xml:space="preserve"> ВПР, проверочные работы) проводятся с целью мониторинга качества подготовки обучающихся общеобразовательных организаций (далее </w:t>
      </w:r>
      <w:r>
        <w:rPr>
          <w:lang w:val="ru-RU"/>
        </w:rPr>
        <w:t>-</w:t>
      </w:r>
      <w:r w:rsidRPr="00766F87">
        <w:rPr>
          <w:lang w:val="ru-RU"/>
        </w:rPr>
        <w:t xml:space="preserve"> </w:t>
      </w:r>
      <w:r w:rsidR="005E009C">
        <w:rPr>
          <w:lang w:val="ru-RU"/>
        </w:rPr>
        <w:t>ОО</w:t>
      </w:r>
      <w:r w:rsidRPr="00766F87">
        <w:rPr>
          <w:lang w:val="ru-RU"/>
        </w:rPr>
        <w:t>). ВПР не требуют специальной подготовки. На территории Алтайского края ВПР проводятся в образовательных организациях, реализующих общеобразовательные программы начального общего, основного общего, среднего общего образования, независимо от форм собственности.</w:t>
      </w:r>
    </w:p>
    <w:p w:rsidR="003C7CF9" w:rsidRPr="000060A2" w:rsidRDefault="003C7CF9" w:rsidP="00DB014C">
      <w:pPr>
        <w:numPr>
          <w:ilvl w:val="0"/>
          <w:numId w:val="1"/>
        </w:numPr>
        <w:spacing w:after="0"/>
        <w:ind w:left="0" w:right="0"/>
        <w:rPr>
          <w:spacing w:val="-20"/>
          <w:lang w:val="ru-RU"/>
        </w:rPr>
      </w:pPr>
      <w:r w:rsidRPr="00766F87">
        <w:rPr>
          <w:lang w:val="ru-RU"/>
        </w:rPr>
        <w:t>В 202</w:t>
      </w:r>
      <w:r w:rsidR="005E009C">
        <w:rPr>
          <w:lang w:val="ru-RU"/>
        </w:rPr>
        <w:t>5</w:t>
      </w:r>
      <w:r w:rsidRPr="00766F87">
        <w:rPr>
          <w:lang w:val="ru-RU"/>
        </w:rPr>
        <w:t xml:space="preserve"> году ВПР по учебным предметам в 4-8 и 1</w:t>
      </w:r>
      <w:r w:rsidR="005E009C">
        <w:rPr>
          <w:lang w:val="ru-RU"/>
        </w:rPr>
        <w:t>0</w:t>
      </w:r>
      <w:r w:rsidRPr="00766F87">
        <w:rPr>
          <w:lang w:val="ru-RU"/>
        </w:rPr>
        <w:t xml:space="preserve"> классах будут проводиться по образцам и описаниям контрольных из</w:t>
      </w:r>
      <w:r w:rsidR="005E009C">
        <w:rPr>
          <w:lang w:val="ru-RU"/>
        </w:rPr>
        <w:t>мерительных материалов</w:t>
      </w:r>
      <w:r w:rsidRPr="00766F87">
        <w:rPr>
          <w:lang w:val="ru-RU"/>
        </w:rPr>
        <w:t xml:space="preserve">, </w:t>
      </w:r>
      <w:r w:rsidRPr="000060A2">
        <w:rPr>
          <w:lang w:val="ru-RU"/>
        </w:rPr>
        <w:t>представленны</w:t>
      </w:r>
      <w:r w:rsidR="005E009C" w:rsidRPr="000060A2">
        <w:rPr>
          <w:lang w:val="ru-RU"/>
        </w:rPr>
        <w:t>х</w:t>
      </w:r>
      <w:r w:rsidRPr="000060A2">
        <w:rPr>
          <w:lang w:val="ru-RU"/>
        </w:rPr>
        <w:t xml:space="preserve"> на сайте ФГБУ «Федеральный институт оценки качества образования» (</w:t>
      </w:r>
      <w:hyperlink r:id="rId8" w:history="1">
        <w:r w:rsidR="000060A2" w:rsidRPr="000060A2">
          <w:rPr>
            <w:rStyle w:val="a4"/>
          </w:rPr>
          <w:t>https</w:t>
        </w:r>
        <w:r w:rsidR="000060A2" w:rsidRPr="000060A2">
          <w:rPr>
            <w:rStyle w:val="a4"/>
            <w:lang w:val="ru-RU"/>
          </w:rPr>
          <w:t>://</w:t>
        </w:r>
        <w:proofErr w:type="spellStart"/>
        <w:r w:rsidR="000060A2" w:rsidRPr="000060A2">
          <w:rPr>
            <w:rStyle w:val="a4"/>
          </w:rPr>
          <w:t>fioco</w:t>
        </w:r>
        <w:proofErr w:type="spellEnd"/>
        <w:r w:rsidR="000060A2" w:rsidRPr="000060A2">
          <w:rPr>
            <w:rStyle w:val="a4"/>
            <w:lang w:val="ru-RU"/>
          </w:rPr>
          <w:t>.</w:t>
        </w:r>
        <w:proofErr w:type="spellStart"/>
        <w:r w:rsidR="000060A2" w:rsidRPr="000060A2">
          <w:rPr>
            <w:rStyle w:val="a4"/>
          </w:rPr>
          <w:t>ru</w:t>
        </w:r>
        <w:proofErr w:type="spellEnd"/>
        <w:r w:rsidR="000060A2" w:rsidRPr="000060A2">
          <w:rPr>
            <w:rStyle w:val="a4"/>
            <w:lang w:val="ru-RU"/>
          </w:rPr>
          <w:t>/</w:t>
        </w:r>
        <w:proofErr w:type="spellStart"/>
        <w:r w:rsidR="000060A2" w:rsidRPr="000060A2">
          <w:rPr>
            <w:rStyle w:val="a4"/>
          </w:rPr>
          <w:t>obraztsi</w:t>
        </w:r>
        <w:proofErr w:type="spellEnd"/>
        <w:r w:rsidR="000060A2" w:rsidRPr="000060A2">
          <w:rPr>
            <w:rStyle w:val="a4"/>
            <w:lang w:val="ru-RU"/>
          </w:rPr>
          <w:t>_</w:t>
        </w:r>
        <w:proofErr w:type="spellStart"/>
        <w:r w:rsidR="000060A2" w:rsidRPr="000060A2">
          <w:rPr>
            <w:rStyle w:val="a4"/>
          </w:rPr>
          <w:t>i</w:t>
        </w:r>
        <w:proofErr w:type="spellEnd"/>
        <w:r w:rsidR="000060A2" w:rsidRPr="000060A2">
          <w:rPr>
            <w:rStyle w:val="a4"/>
            <w:lang w:val="ru-RU"/>
          </w:rPr>
          <w:t>_</w:t>
        </w:r>
        <w:proofErr w:type="spellStart"/>
        <w:r w:rsidR="000060A2" w:rsidRPr="000060A2">
          <w:rPr>
            <w:rStyle w:val="a4"/>
          </w:rPr>
          <w:t>opisaniya</w:t>
        </w:r>
        <w:proofErr w:type="spellEnd"/>
        <w:r w:rsidR="000060A2" w:rsidRPr="000060A2">
          <w:rPr>
            <w:rStyle w:val="a4"/>
            <w:lang w:val="ru-RU"/>
          </w:rPr>
          <w:t>_</w:t>
        </w:r>
        <w:proofErr w:type="spellStart"/>
        <w:r w:rsidR="000060A2" w:rsidRPr="000060A2">
          <w:rPr>
            <w:rStyle w:val="a4"/>
          </w:rPr>
          <w:t>vpr</w:t>
        </w:r>
        <w:proofErr w:type="spellEnd"/>
        <w:r w:rsidR="000060A2" w:rsidRPr="000060A2">
          <w:rPr>
            <w:rStyle w:val="a4"/>
            <w:lang w:val="ru-RU"/>
          </w:rPr>
          <w:t>_2025</w:t>
        </w:r>
      </w:hyperlink>
      <w:r w:rsidR="005E009C" w:rsidRPr="000060A2">
        <w:rPr>
          <w:lang w:val="ru-RU"/>
        </w:rPr>
        <w:t>)</w:t>
      </w:r>
      <w:r w:rsidR="000060A2" w:rsidRPr="000060A2">
        <w:rPr>
          <w:lang w:val="ru-RU"/>
        </w:rPr>
        <w:t>. На выполнение проверочной р</w:t>
      </w:r>
      <w:r w:rsidR="000060A2">
        <w:rPr>
          <w:lang w:val="ru-RU"/>
        </w:rPr>
        <w:t>аботы отводится один урок, продолжительностью не более 45 минут каждый.</w:t>
      </w:r>
    </w:p>
    <w:p w:rsidR="000060A2" w:rsidRPr="000060A2" w:rsidRDefault="000060A2" w:rsidP="00DB014C">
      <w:pPr>
        <w:numPr>
          <w:ilvl w:val="0"/>
          <w:numId w:val="1"/>
        </w:numPr>
        <w:spacing w:after="0"/>
        <w:ind w:left="0" w:right="0"/>
        <w:rPr>
          <w:spacing w:val="-20"/>
          <w:lang w:val="ru-RU"/>
        </w:rPr>
      </w:pPr>
      <w:r>
        <w:rPr>
          <w:lang w:val="ru-RU"/>
        </w:rPr>
        <w:t>Работы, рассчитанные на 2 урока, состоят из двух частей. На выполнение заданий каждой части отводится не более 45 минут. Задания первой и второй части могут выполняться в один день с перерывом не менее 10 минут или в разные дни.</w:t>
      </w:r>
    </w:p>
    <w:p w:rsidR="009C54D7" w:rsidRDefault="000060A2" w:rsidP="009C54D7">
      <w:pPr>
        <w:numPr>
          <w:ilvl w:val="0"/>
          <w:numId w:val="1"/>
        </w:numPr>
        <w:spacing w:after="0"/>
        <w:ind w:left="0" w:right="0"/>
        <w:rPr>
          <w:spacing w:val="-20"/>
          <w:lang w:val="ru-RU"/>
        </w:rPr>
      </w:pPr>
      <w:r>
        <w:rPr>
          <w:lang w:val="ru-RU"/>
        </w:rPr>
        <w:t>Если проверочная работа состоит из двух частей, участник должен выполнить обе части работы. Результаты работ участников, выполнивших только одну часть (первую или вторую), не учитываются при обработке и не предоставляются в разделе «Аналитика».</w:t>
      </w:r>
    </w:p>
    <w:p w:rsidR="003C7CF9" w:rsidRPr="009C54D7" w:rsidRDefault="003C7CF9" w:rsidP="009C54D7">
      <w:pPr>
        <w:numPr>
          <w:ilvl w:val="0"/>
          <w:numId w:val="1"/>
        </w:numPr>
        <w:spacing w:after="0"/>
        <w:ind w:left="0" w:right="0"/>
        <w:rPr>
          <w:spacing w:val="-20"/>
          <w:lang w:val="ru-RU"/>
        </w:rPr>
      </w:pPr>
      <w:r w:rsidRPr="009C54D7">
        <w:rPr>
          <w:color w:val="000000" w:themeColor="text1"/>
          <w:lang w:val="ru-RU"/>
        </w:rPr>
        <w:t>Порядком проведения ВПР не предусмотрено обязательное выполнение работы в другой день, если в день проведения ВПР обучающийся отсутствовал по какой-либо причине. Также не предусмотрено повторное выполнение проверочной работы.</w:t>
      </w:r>
    </w:p>
    <w:p w:rsidR="003C7CF9" w:rsidRDefault="003C7CF9" w:rsidP="009C54D7">
      <w:pPr>
        <w:pStyle w:val="a3"/>
        <w:numPr>
          <w:ilvl w:val="0"/>
          <w:numId w:val="1"/>
        </w:numPr>
        <w:spacing w:after="0"/>
        <w:ind w:right="0"/>
        <w:rPr>
          <w:lang w:val="ru-RU"/>
        </w:rPr>
      </w:pPr>
      <w:r w:rsidRPr="009C54D7">
        <w:rPr>
          <w:lang w:val="ru-RU"/>
        </w:rPr>
        <w:t xml:space="preserve">Решение об участии в ВПР обучающихся с ограниченными возможностями здоровья принимает </w:t>
      </w:r>
      <w:r w:rsidR="005E009C" w:rsidRPr="009C54D7">
        <w:rPr>
          <w:lang w:val="ru-RU"/>
        </w:rPr>
        <w:t>ОО</w:t>
      </w:r>
      <w:r w:rsidRPr="009C54D7">
        <w:rPr>
          <w:lang w:val="ru-RU"/>
        </w:rPr>
        <w:t xml:space="preserve"> по согласованию с родителями (законными представителями) обучающегося </w:t>
      </w:r>
      <w:r w:rsidR="000060A2" w:rsidRPr="009C54D7">
        <w:rPr>
          <w:lang w:val="ru-RU"/>
        </w:rPr>
        <w:t xml:space="preserve">и </w:t>
      </w:r>
      <w:r w:rsidRPr="009C54D7">
        <w:rPr>
          <w:lang w:val="ru-RU"/>
        </w:rPr>
        <w:t>с учетом</w:t>
      </w:r>
      <w:r w:rsidR="000060A2" w:rsidRPr="009C54D7">
        <w:rPr>
          <w:lang w:val="ru-RU"/>
        </w:rPr>
        <w:t xml:space="preserve"> особенностей состояния здоровья и психофизического развития. При этом необходимо учитывать,</w:t>
      </w:r>
      <w:r w:rsidRPr="009C54D7">
        <w:rPr>
          <w:lang w:val="ru-RU"/>
        </w:rPr>
        <w:t xml:space="preserve"> что контрольные измерительные материалы для проведения проверочных работ составлены по программам начал</w:t>
      </w:r>
      <w:r w:rsidR="000060A2" w:rsidRPr="009C54D7">
        <w:rPr>
          <w:lang w:val="ru-RU"/>
        </w:rPr>
        <w:t xml:space="preserve">ьного общего, </w:t>
      </w:r>
      <w:r w:rsidR="000060A2" w:rsidRPr="009C54D7">
        <w:rPr>
          <w:lang w:val="ru-RU"/>
        </w:rPr>
        <w:lastRenderedPageBreak/>
        <w:t>основного общего или среднего общего образования в соответствии с федеральными государственными образовательными стандартами и федеральными основными общеобразовательными программами.</w:t>
      </w:r>
    </w:p>
    <w:p w:rsidR="00553431" w:rsidRPr="009C54D7" w:rsidRDefault="00553431" w:rsidP="009C54D7">
      <w:pPr>
        <w:pStyle w:val="a3"/>
        <w:numPr>
          <w:ilvl w:val="0"/>
          <w:numId w:val="1"/>
        </w:numPr>
        <w:spacing w:after="0"/>
        <w:ind w:right="0"/>
        <w:rPr>
          <w:lang w:val="ru-RU"/>
        </w:rPr>
      </w:pPr>
      <w:r>
        <w:rPr>
          <w:lang w:val="ru-RU"/>
        </w:rPr>
        <w:t>Пунктом 8 Правил проведения мероприятий по оценке качества образования, утвержденных постановлением Правительства Российской Федерации от 30.04.2025 № 556 предусмотрена возможность использования ВПР в качестве мероприятий текущего контроля успеваемости и промежуточной аттестации обучающихся, проводимых в рамках реализации образовательной программы.</w:t>
      </w:r>
    </w:p>
    <w:p w:rsidR="003C7CF9" w:rsidRDefault="003C7CF9" w:rsidP="009C54D7">
      <w:pPr>
        <w:numPr>
          <w:ilvl w:val="0"/>
          <w:numId w:val="1"/>
        </w:numPr>
        <w:spacing w:after="0"/>
        <w:ind w:left="0" w:right="0"/>
        <w:rPr>
          <w:color w:val="000000" w:themeColor="text1"/>
          <w:lang w:val="ru-RU"/>
        </w:rPr>
      </w:pPr>
      <w:r w:rsidRPr="007B4ED8">
        <w:rPr>
          <w:color w:val="000000" w:themeColor="text1"/>
          <w:lang w:val="ru-RU"/>
        </w:rPr>
        <w:t>Решение о выставлении отметок обучаю</w:t>
      </w:r>
      <w:r w:rsidR="00DB014C" w:rsidRPr="007B4ED8">
        <w:rPr>
          <w:color w:val="000000" w:themeColor="text1"/>
          <w:lang w:val="ru-RU"/>
        </w:rPr>
        <w:t>щи</w:t>
      </w:r>
      <w:r w:rsidRPr="007B4ED8">
        <w:rPr>
          <w:color w:val="000000" w:themeColor="text1"/>
          <w:lang w:val="ru-RU"/>
        </w:rPr>
        <w:t>мся по результатам ВПР и иных формах использования результатов ВПР в рамках образо</w:t>
      </w:r>
      <w:r w:rsidR="005E009C" w:rsidRPr="007B4ED8">
        <w:rPr>
          <w:color w:val="000000" w:themeColor="text1"/>
          <w:lang w:val="ru-RU"/>
        </w:rPr>
        <w:t>вательного процесса принимает ОО</w:t>
      </w:r>
      <w:r w:rsidRPr="007B4ED8">
        <w:rPr>
          <w:color w:val="000000" w:themeColor="text1"/>
          <w:lang w:val="ru-RU"/>
        </w:rPr>
        <w:t xml:space="preserve"> в соответствии с установленной действующим законодательством Российской Федерации </w:t>
      </w:r>
      <w:r w:rsidRPr="007B4ED8">
        <w:rPr>
          <w:noProof/>
          <w:color w:val="000000" w:themeColor="text1"/>
          <w:lang w:val="ru-RU" w:eastAsia="ru-RU"/>
        </w:rPr>
        <w:drawing>
          <wp:inline distT="0" distB="0" distL="0" distR="0" wp14:anchorId="050D62EC" wp14:editId="6D98B77F">
            <wp:extent cx="9525" cy="952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6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4ED8">
        <w:rPr>
          <w:color w:val="000000" w:themeColor="text1"/>
          <w:lang w:val="ru-RU"/>
        </w:rPr>
        <w:t>в сфере образования компетенцией.</w:t>
      </w:r>
    </w:p>
    <w:p w:rsidR="00606EBF" w:rsidRPr="007B4ED8" w:rsidRDefault="00606EBF" w:rsidP="009C54D7">
      <w:pPr>
        <w:numPr>
          <w:ilvl w:val="0"/>
          <w:numId w:val="1"/>
        </w:numPr>
        <w:spacing w:after="0"/>
        <w:ind w:left="0" w:right="0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Формы сбора результатов и электронные протоколы заполняет и загружает в личных кабинетах государственной информационной системы «Федеральная информационная система оценки качества образования» (далее – ЛК ГИС ФИС ОКО) ответственный организатор в ОО (при необходимости с помощью технического специалиста).</w:t>
      </w:r>
    </w:p>
    <w:p w:rsidR="003C7CF9" w:rsidRPr="00606EBF" w:rsidRDefault="003C7CF9" w:rsidP="009C54D7">
      <w:pPr>
        <w:numPr>
          <w:ilvl w:val="0"/>
          <w:numId w:val="1"/>
        </w:numPr>
        <w:spacing w:after="0"/>
        <w:ind w:left="0" w:right="0"/>
        <w:rPr>
          <w:color w:val="000000" w:themeColor="text1"/>
          <w:lang w:val="ru-RU"/>
        </w:rPr>
      </w:pPr>
      <w:r w:rsidRPr="00606EBF">
        <w:rPr>
          <w:color w:val="000000" w:themeColor="text1"/>
          <w:lang w:val="ru-RU"/>
        </w:rPr>
        <w:t>Наименования классов обозначаются их порядковыми номерами (фактические наименования (литеры) классов не используются).</w:t>
      </w:r>
    </w:p>
    <w:p w:rsidR="003C7CF9" w:rsidRPr="00AE7789" w:rsidRDefault="003C7CF9" w:rsidP="009C54D7">
      <w:pPr>
        <w:numPr>
          <w:ilvl w:val="0"/>
          <w:numId w:val="1"/>
        </w:numPr>
        <w:spacing w:after="0"/>
        <w:ind w:left="0" w:right="0"/>
        <w:rPr>
          <w:color w:val="000000" w:themeColor="text1"/>
          <w:lang w:val="ru-RU"/>
        </w:rPr>
      </w:pPr>
      <w:r w:rsidRPr="00AE7789">
        <w:rPr>
          <w:color w:val="000000" w:themeColor="text1"/>
          <w:lang w:val="ru-RU"/>
        </w:rPr>
        <w:t>Доступ к скачиванию материало</w:t>
      </w:r>
      <w:r w:rsidR="00FA782C" w:rsidRPr="00AE7789">
        <w:rPr>
          <w:color w:val="000000" w:themeColor="text1"/>
          <w:lang w:val="ru-RU"/>
        </w:rPr>
        <w:t>в проверочных работ в ЛК ОО</w:t>
      </w:r>
      <w:r w:rsidRPr="00AE7789">
        <w:rPr>
          <w:color w:val="000000" w:themeColor="text1"/>
          <w:lang w:val="ru-RU"/>
        </w:rPr>
        <w:t xml:space="preserve"> ФИС ОКО открывается не позднее </w:t>
      </w:r>
      <w:r w:rsidR="00AE7789" w:rsidRPr="00AE7789">
        <w:rPr>
          <w:color w:val="000000" w:themeColor="text1"/>
          <w:lang w:val="ru-RU"/>
        </w:rPr>
        <w:t>09</w:t>
      </w:r>
      <w:r w:rsidRPr="00AE7789">
        <w:rPr>
          <w:color w:val="000000" w:themeColor="text1"/>
          <w:lang w:val="ru-RU"/>
        </w:rPr>
        <w:t>.00 по местному времени за два рабочих дня до проведения работы. Архивы с материалами проверочных работ будут доступны в течение трех рабочих дней после дня проведения.</w:t>
      </w:r>
    </w:p>
    <w:p w:rsidR="003C7CF9" w:rsidRPr="00766F87" w:rsidRDefault="003C7CF9" w:rsidP="00DB014C">
      <w:pPr>
        <w:spacing w:after="0"/>
        <w:ind w:left="0" w:right="0" w:firstLine="907"/>
        <w:rPr>
          <w:lang w:val="ru-RU"/>
        </w:rPr>
      </w:pPr>
      <w:r w:rsidRPr="0084458A">
        <w:rPr>
          <w:color w:val="000000" w:themeColor="text1"/>
          <w:lang w:val="ru-RU"/>
        </w:rPr>
        <w:t xml:space="preserve">Дни размещения </w:t>
      </w:r>
      <w:r w:rsidRPr="00766F87">
        <w:rPr>
          <w:lang w:val="ru-RU"/>
        </w:rPr>
        <w:t>архивов с материалами ВПР представлены ниже в таблице.</w:t>
      </w:r>
    </w:p>
    <w:tbl>
      <w:tblPr>
        <w:tblW w:w="8987" w:type="dxa"/>
        <w:tblInd w:w="118" w:type="dxa"/>
        <w:tblCellMar>
          <w:top w:w="40" w:type="dxa"/>
          <w:left w:w="141" w:type="dxa"/>
          <w:right w:w="19" w:type="dxa"/>
        </w:tblCellMar>
        <w:tblLook w:val="04A0" w:firstRow="1" w:lastRow="0" w:firstColumn="1" w:lastColumn="0" w:noHBand="0" w:noVBand="1"/>
      </w:tblPr>
      <w:tblGrid>
        <w:gridCol w:w="3251"/>
        <w:gridCol w:w="2470"/>
        <w:gridCol w:w="3266"/>
      </w:tblGrid>
      <w:tr w:rsidR="003C7CF9" w:rsidRPr="00F76056" w:rsidTr="003B0BF1">
        <w:trPr>
          <w:trHeight w:val="1927"/>
        </w:trPr>
        <w:tc>
          <w:tcPr>
            <w:tcW w:w="3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Pr="00766F87" w:rsidRDefault="003C7CF9" w:rsidP="00DB014C">
            <w:pPr>
              <w:spacing w:after="0" w:line="259" w:lineRule="auto"/>
              <w:ind w:left="0" w:right="0" w:firstLine="14"/>
              <w:jc w:val="left"/>
              <w:rPr>
                <w:lang w:val="ru-RU"/>
              </w:rPr>
            </w:pPr>
            <w:r w:rsidRPr="00766F87">
              <w:rPr>
                <w:lang w:val="ru-RU"/>
              </w:rPr>
              <w:t>Открытие доступа материалам до проведения ВПР из ЛК ФИС ОКО</w:t>
            </w:r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Проведение</w:t>
            </w:r>
            <w:proofErr w:type="spellEnd"/>
            <w:r>
              <w:t xml:space="preserve"> ВПР</w:t>
            </w:r>
          </w:p>
        </w:tc>
        <w:tc>
          <w:tcPr>
            <w:tcW w:w="3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Pr="00766F87" w:rsidRDefault="003C7CF9" w:rsidP="00DB014C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766F87">
              <w:rPr>
                <w:lang w:val="ru-RU"/>
              </w:rPr>
              <w:t>Доступ к скачиванию материалов</w:t>
            </w:r>
            <w:r w:rsidRPr="00766F87">
              <w:rPr>
                <w:lang w:val="ru-RU"/>
              </w:rPr>
              <w:tab/>
              <w:t>после проведения ВПР из ЛК ФИС ОКО</w:t>
            </w:r>
          </w:p>
        </w:tc>
      </w:tr>
      <w:tr w:rsidR="003C7CF9" w:rsidTr="003B0BF1">
        <w:trPr>
          <w:trHeight w:val="490"/>
        </w:trPr>
        <w:tc>
          <w:tcPr>
            <w:tcW w:w="3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B043D0">
            <w:pPr>
              <w:spacing w:after="0" w:line="259" w:lineRule="auto"/>
              <w:ind w:left="0" w:right="0" w:firstLine="0"/>
              <w:jc w:val="left"/>
            </w:pPr>
            <w:r>
              <w:t xml:space="preserve">с </w:t>
            </w:r>
            <w:r w:rsidR="00B043D0">
              <w:rPr>
                <w:lang w:val="ru-RU"/>
              </w:rPr>
              <w:t>09</w:t>
            </w:r>
            <w:r>
              <w:t xml:space="preserve">:00 </w:t>
            </w:r>
            <w:proofErr w:type="spellStart"/>
            <w:r>
              <w:t>четверга</w:t>
            </w:r>
            <w:proofErr w:type="spellEnd"/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понедельник</w:t>
            </w:r>
            <w:proofErr w:type="spellEnd"/>
          </w:p>
        </w:tc>
        <w:tc>
          <w:tcPr>
            <w:tcW w:w="3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B26B65">
              <w:rPr>
                <w:sz w:val="30"/>
              </w:rPr>
              <w:t>до</w:t>
            </w:r>
            <w:proofErr w:type="spellEnd"/>
            <w:r w:rsidRPr="00B26B65">
              <w:rPr>
                <w:sz w:val="30"/>
              </w:rPr>
              <w:t xml:space="preserve"> 18:00 </w:t>
            </w:r>
            <w:proofErr w:type="spellStart"/>
            <w:r w:rsidRPr="00B26B65">
              <w:rPr>
                <w:sz w:val="30"/>
              </w:rPr>
              <w:t>четверга</w:t>
            </w:r>
            <w:proofErr w:type="spellEnd"/>
          </w:p>
        </w:tc>
      </w:tr>
      <w:tr w:rsidR="003C7CF9" w:rsidTr="003B0BF1">
        <w:trPr>
          <w:trHeight w:val="492"/>
        </w:trPr>
        <w:tc>
          <w:tcPr>
            <w:tcW w:w="3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B043D0">
            <w:pPr>
              <w:spacing w:after="0" w:line="259" w:lineRule="auto"/>
              <w:ind w:left="0" w:right="0" w:firstLine="0"/>
              <w:jc w:val="left"/>
            </w:pPr>
            <w:r>
              <w:t xml:space="preserve">с </w:t>
            </w:r>
            <w:r w:rsidR="00B043D0">
              <w:rPr>
                <w:lang w:val="ru-RU"/>
              </w:rPr>
              <w:t>09</w:t>
            </w:r>
            <w:r>
              <w:t xml:space="preserve">:00 </w:t>
            </w:r>
            <w:proofErr w:type="spellStart"/>
            <w:r>
              <w:t>пятницы</w:t>
            </w:r>
            <w:proofErr w:type="spellEnd"/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вторник</w:t>
            </w:r>
            <w:proofErr w:type="spellEnd"/>
          </w:p>
        </w:tc>
        <w:tc>
          <w:tcPr>
            <w:tcW w:w="3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B26B65">
              <w:rPr>
                <w:sz w:val="30"/>
              </w:rPr>
              <w:t>до</w:t>
            </w:r>
            <w:proofErr w:type="spellEnd"/>
            <w:r w:rsidRPr="00B26B65">
              <w:rPr>
                <w:sz w:val="30"/>
              </w:rPr>
              <w:t xml:space="preserve"> 18:00 </w:t>
            </w:r>
            <w:proofErr w:type="spellStart"/>
            <w:r w:rsidRPr="00B26B65">
              <w:rPr>
                <w:sz w:val="30"/>
              </w:rPr>
              <w:t>пятницы</w:t>
            </w:r>
            <w:proofErr w:type="spellEnd"/>
          </w:p>
        </w:tc>
      </w:tr>
      <w:tr w:rsidR="003C7CF9" w:rsidTr="003B0BF1">
        <w:trPr>
          <w:trHeight w:val="487"/>
        </w:trPr>
        <w:tc>
          <w:tcPr>
            <w:tcW w:w="3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B043D0">
            <w:pPr>
              <w:spacing w:after="0" w:line="259" w:lineRule="auto"/>
              <w:ind w:left="0" w:right="0" w:firstLine="0"/>
              <w:jc w:val="left"/>
            </w:pPr>
            <w:r>
              <w:t xml:space="preserve">с </w:t>
            </w:r>
            <w:r w:rsidR="00B043D0">
              <w:rPr>
                <w:lang w:val="ru-RU"/>
              </w:rPr>
              <w:t>09</w:t>
            </w:r>
            <w:r>
              <w:t xml:space="preserve">:00 </w:t>
            </w:r>
            <w:proofErr w:type="spellStart"/>
            <w:r>
              <w:t>понедельника</w:t>
            </w:r>
            <w:proofErr w:type="spellEnd"/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среда</w:t>
            </w:r>
            <w:proofErr w:type="spellEnd"/>
          </w:p>
        </w:tc>
        <w:tc>
          <w:tcPr>
            <w:tcW w:w="3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</w:pPr>
            <w:proofErr w:type="spellStart"/>
            <w:r>
              <w:t>до</w:t>
            </w:r>
            <w:proofErr w:type="spellEnd"/>
            <w:r>
              <w:t xml:space="preserve"> 18:00 </w:t>
            </w:r>
            <w:proofErr w:type="spellStart"/>
            <w:r>
              <w:t>понедельника</w:t>
            </w:r>
            <w:proofErr w:type="spellEnd"/>
          </w:p>
        </w:tc>
      </w:tr>
      <w:tr w:rsidR="003C7CF9" w:rsidTr="003B0BF1">
        <w:trPr>
          <w:trHeight w:val="492"/>
        </w:trPr>
        <w:tc>
          <w:tcPr>
            <w:tcW w:w="3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B043D0">
            <w:pPr>
              <w:spacing w:after="0" w:line="259" w:lineRule="auto"/>
              <w:ind w:left="0" w:right="0" w:firstLine="0"/>
              <w:jc w:val="left"/>
            </w:pPr>
            <w:r>
              <w:t xml:space="preserve">с </w:t>
            </w:r>
            <w:r w:rsidR="00B043D0">
              <w:rPr>
                <w:lang w:val="ru-RU"/>
              </w:rPr>
              <w:t>09</w:t>
            </w:r>
            <w:r>
              <w:t xml:space="preserve">:00 </w:t>
            </w:r>
            <w:proofErr w:type="spellStart"/>
            <w:r>
              <w:t>вторника</w:t>
            </w:r>
            <w:proofErr w:type="spellEnd"/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четверг</w:t>
            </w:r>
            <w:proofErr w:type="spellEnd"/>
          </w:p>
        </w:tc>
        <w:tc>
          <w:tcPr>
            <w:tcW w:w="3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B26B65">
              <w:rPr>
                <w:sz w:val="30"/>
              </w:rPr>
              <w:t>до</w:t>
            </w:r>
            <w:proofErr w:type="spellEnd"/>
            <w:r w:rsidRPr="00B26B65">
              <w:rPr>
                <w:sz w:val="30"/>
              </w:rPr>
              <w:t xml:space="preserve"> 18:00 </w:t>
            </w:r>
            <w:proofErr w:type="spellStart"/>
            <w:r w:rsidRPr="00B26B65">
              <w:rPr>
                <w:sz w:val="30"/>
              </w:rPr>
              <w:t>вторника</w:t>
            </w:r>
            <w:proofErr w:type="spellEnd"/>
          </w:p>
        </w:tc>
      </w:tr>
      <w:tr w:rsidR="003C7CF9" w:rsidTr="003B0BF1">
        <w:trPr>
          <w:trHeight w:val="475"/>
        </w:trPr>
        <w:tc>
          <w:tcPr>
            <w:tcW w:w="3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B043D0">
            <w:pPr>
              <w:spacing w:after="0" w:line="259" w:lineRule="auto"/>
              <w:ind w:left="0" w:right="0" w:firstLine="0"/>
              <w:jc w:val="left"/>
            </w:pPr>
            <w:r>
              <w:t xml:space="preserve">с </w:t>
            </w:r>
            <w:r w:rsidR="00B043D0">
              <w:rPr>
                <w:lang w:val="ru-RU"/>
              </w:rPr>
              <w:t>09</w:t>
            </w:r>
            <w:r>
              <w:t xml:space="preserve">:00 </w:t>
            </w:r>
            <w:proofErr w:type="spellStart"/>
            <w:r>
              <w:t>среды</w:t>
            </w:r>
            <w:proofErr w:type="spellEnd"/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пятница</w:t>
            </w:r>
            <w:proofErr w:type="spellEnd"/>
          </w:p>
        </w:tc>
        <w:tc>
          <w:tcPr>
            <w:tcW w:w="3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B26B65">
              <w:rPr>
                <w:sz w:val="30"/>
              </w:rPr>
              <w:t>до</w:t>
            </w:r>
            <w:proofErr w:type="spellEnd"/>
            <w:r w:rsidRPr="00B26B65">
              <w:rPr>
                <w:sz w:val="30"/>
              </w:rPr>
              <w:t xml:space="preserve"> 18:00 </w:t>
            </w:r>
            <w:proofErr w:type="spellStart"/>
            <w:r w:rsidRPr="00B26B65">
              <w:rPr>
                <w:sz w:val="30"/>
              </w:rPr>
              <w:t>среды</w:t>
            </w:r>
            <w:proofErr w:type="spellEnd"/>
          </w:p>
        </w:tc>
      </w:tr>
      <w:tr w:rsidR="003C7CF9" w:rsidTr="003B0BF1">
        <w:trPr>
          <w:trHeight w:val="677"/>
        </w:trPr>
        <w:tc>
          <w:tcPr>
            <w:tcW w:w="3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B043D0">
            <w:pPr>
              <w:spacing w:after="0" w:line="259" w:lineRule="auto"/>
              <w:ind w:left="0" w:right="0" w:firstLine="0"/>
              <w:jc w:val="left"/>
            </w:pPr>
            <w:r>
              <w:t xml:space="preserve">с </w:t>
            </w:r>
            <w:r w:rsidR="00B043D0">
              <w:rPr>
                <w:lang w:val="ru-RU"/>
              </w:rPr>
              <w:t>09</w:t>
            </w:r>
            <w:r>
              <w:t xml:space="preserve">:00 </w:t>
            </w:r>
            <w:proofErr w:type="spellStart"/>
            <w:r>
              <w:t>четверга</w:t>
            </w:r>
            <w:proofErr w:type="spellEnd"/>
          </w:p>
        </w:tc>
        <w:tc>
          <w:tcPr>
            <w:tcW w:w="2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суббота</w:t>
            </w:r>
            <w:proofErr w:type="spellEnd"/>
          </w:p>
        </w:tc>
        <w:tc>
          <w:tcPr>
            <w:tcW w:w="3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7CF9" w:rsidRDefault="003C7CF9" w:rsidP="00DB014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до</w:t>
            </w:r>
            <w:proofErr w:type="spellEnd"/>
            <w:r>
              <w:t xml:space="preserve"> 18:00 </w:t>
            </w:r>
            <w:proofErr w:type="spellStart"/>
            <w:r>
              <w:t>среды</w:t>
            </w:r>
            <w:proofErr w:type="spellEnd"/>
          </w:p>
        </w:tc>
      </w:tr>
    </w:tbl>
    <w:p w:rsidR="003C7CF9" w:rsidRPr="00565F87" w:rsidRDefault="003C7CF9" w:rsidP="00565F87">
      <w:pPr>
        <w:pStyle w:val="a3"/>
        <w:numPr>
          <w:ilvl w:val="0"/>
          <w:numId w:val="1"/>
        </w:numPr>
        <w:spacing w:after="0"/>
        <w:ind w:right="0"/>
        <w:rPr>
          <w:lang w:val="ru-RU"/>
        </w:rPr>
      </w:pPr>
      <w:r w:rsidRPr="00565F87">
        <w:rPr>
          <w:lang w:val="ru-RU"/>
        </w:rPr>
        <w:lastRenderedPageBreak/>
        <w:t xml:space="preserve">Архивы с материалами проверочных работ хранятся в </w:t>
      </w:r>
      <w:r w:rsidR="00D77717" w:rsidRPr="00565F87">
        <w:rPr>
          <w:lang w:val="ru-RU"/>
        </w:rPr>
        <w:t xml:space="preserve">ЛК ГИС </w:t>
      </w:r>
      <w:r w:rsidRPr="00565F87">
        <w:rPr>
          <w:lang w:val="ru-RU"/>
        </w:rPr>
        <w:t>ФИС ОКО только в период проведения ВПР в соответствии с планом</w:t>
      </w:r>
      <w:r w:rsidR="00DB014C" w:rsidRPr="00565F87">
        <w:rPr>
          <w:lang w:val="ru-RU"/>
        </w:rPr>
        <w:t>-</w:t>
      </w:r>
      <w:r w:rsidRPr="00565F87">
        <w:rPr>
          <w:lang w:val="ru-RU"/>
        </w:rPr>
        <w:t>графиком проведения ВПР.</w:t>
      </w:r>
    </w:p>
    <w:p w:rsidR="003C7CF9" w:rsidRPr="00766F87" w:rsidRDefault="00565F87" w:rsidP="00DB014C">
      <w:pPr>
        <w:spacing w:after="0"/>
        <w:ind w:left="0" w:right="0"/>
        <w:rPr>
          <w:lang w:val="ru-RU"/>
        </w:rPr>
      </w:pPr>
      <w:r>
        <w:rPr>
          <w:lang w:val="ru-RU"/>
        </w:rPr>
        <w:t xml:space="preserve">13. </w:t>
      </w:r>
      <w:r w:rsidR="003C7CF9" w:rsidRPr="00766F87">
        <w:rPr>
          <w:lang w:val="ru-RU"/>
        </w:rPr>
        <w:t>Ответственн</w:t>
      </w:r>
      <w:r w:rsidR="00D07116">
        <w:rPr>
          <w:lang w:val="ru-RU"/>
        </w:rPr>
        <w:t>ый организатор ОО</w:t>
      </w:r>
      <w:r w:rsidR="003C7CF9" w:rsidRPr="00766F87">
        <w:rPr>
          <w:lang w:val="ru-RU"/>
        </w:rPr>
        <w:t xml:space="preserve"> </w:t>
      </w:r>
      <w:r w:rsidR="00D07116">
        <w:rPr>
          <w:lang w:val="ru-RU"/>
        </w:rPr>
        <w:t xml:space="preserve">скачивает </w:t>
      </w:r>
      <w:r w:rsidR="003C7CF9" w:rsidRPr="00766F87">
        <w:rPr>
          <w:lang w:val="ru-RU"/>
        </w:rPr>
        <w:t>архивы с материалами ВПР в ЛК ФИС ОКО в период доступа, указ</w:t>
      </w:r>
      <w:r w:rsidR="00D07116">
        <w:rPr>
          <w:lang w:val="ru-RU"/>
        </w:rPr>
        <w:t xml:space="preserve">анный в таблице выше, и хранит </w:t>
      </w:r>
      <w:r w:rsidR="003C7CF9" w:rsidRPr="00766F87">
        <w:rPr>
          <w:lang w:val="ru-RU"/>
        </w:rPr>
        <w:t>в те</w:t>
      </w:r>
      <w:r w:rsidR="00D07116">
        <w:rPr>
          <w:lang w:val="ru-RU"/>
        </w:rPr>
        <w:t>чение времени, установленного ОО</w:t>
      </w:r>
      <w:r w:rsidR="003C7CF9" w:rsidRPr="00766F87">
        <w:rPr>
          <w:lang w:val="ru-RU"/>
        </w:rPr>
        <w:t xml:space="preserve"> самостоятельно. </w:t>
      </w:r>
      <w:r w:rsidR="003C7CF9" w:rsidRPr="00DB014C">
        <w:rPr>
          <w:lang w:val="ru-RU"/>
        </w:rPr>
        <w:t>Предоставление федеральным организатором</w:t>
      </w:r>
      <w:r w:rsidR="00DB014C">
        <w:rPr>
          <w:lang w:val="ru-RU"/>
        </w:rPr>
        <w:t xml:space="preserve"> </w:t>
      </w:r>
      <w:r w:rsidR="003C7CF9" w:rsidRPr="00766F87">
        <w:rPr>
          <w:lang w:val="ru-RU"/>
        </w:rPr>
        <w:t>материалов ВПР по истечении периода проведения ВПР не предусмотрено.</w:t>
      </w:r>
    </w:p>
    <w:p w:rsidR="004868B9" w:rsidRPr="00565F87" w:rsidRDefault="004868B9" w:rsidP="0086033B">
      <w:pPr>
        <w:numPr>
          <w:ilvl w:val="0"/>
          <w:numId w:val="7"/>
        </w:numPr>
        <w:spacing w:after="55" w:line="240" w:lineRule="auto"/>
        <w:ind w:right="662"/>
        <w:jc w:val="center"/>
        <w:rPr>
          <w:color w:val="000000" w:themeColor="text1"/>
          <w:szCs w:val="28"/>
          <w:lang w:val="ru-RU"/>
        </w:rPr>
      </w:pPr>
      <w:r w:rsidRPr="00565F87">
        <w:rPr>
          <w:color w:val="000000" w:themeColor="text1"/>
          <w:szCs w:val="28"/>
          <w:lang w:val="ru-RU"/>
        </w:rPr>
        <w:t>Проведение ВПР в 4-8 и 10 классах</w:t>
      </w:r>
    </w:p>
    <w:p w:rsidR="004868B9" w:rsidRPr="004868B9" w:rsidRDefault="004868B9" w:rsidP="0086033B">
      <w:pPr>
        <w:spacing w:after="302" w:line="240" w:lineRule="auto"/>
        <w:ind w:left="43" w:right="120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 xml:space="preserve">Даты проведения ВПР определяются </w:t>
      </w:r>
      <w:r w:rsidR="0086033B" w:rsidRPr="0086033B">
        <w:rPr>
          <w:color w:val="000000" w:themeColor="text1"/>
          <w:szCs w:val="28"/>
          <w:lang w:val="ru-RU"/>
        </w:rPr>
        <w:t>ОО</w:t>
      </w:r>
      <w:r w:rsidRPr="004868B9">
        <w:rPr>
          <w:color w:val="000000" w:themeColor="text1"/>
          <w:szCs w:val="28"/>
          <w:lang w:val="ru-RU"/>
        </w:rPr>
        <w:t xml:space="preserve"> самостоятельно в соответствии со сроками проведения ВПР, утвержденными приказом </w:t>
      </w:r>
      <w:proofErr w:type="spellStart"/>
      <w:r w:rsidRPr="004868B9">
        <w:rPr>
          <w:color w:val="000000" w:themeColor="text1"/>
          <w:szCs w:val="28"/>
          <w:lang w:val="ru-RU"/>
        </w:rPr>
        <w:t>Рособрнадзора</w:t>
      </w:r>
      <w:proofErr w:type="spellEnd"/>
      <w:r w:rsidRPr="004868B9">
        <w:rPr>
          <w:color w:val="000000" w:themeColor="text1"/>
          <w:szCs w:val="28"/>
          <w:lang w:val="ru-RU"/>
        </w:rPr>
        <w:t xml:space="preserve"> от 13.05.2024 № 1008. Сбор дат проведения ВПР, установленных </w:t>
      </w:r>
      <w:r w:rsidR="0086033B" w:rsidRPr="0086033B">
        <w:rPr>
          <w:color w:val="000000" w:themeColor="text1"/>
          <w:szCs w:val="28"/>
          <w:lang w:val="ru-RU"/>
        </w:rPr>
        <w:t>ОО</w:t>
      </w:r>
      <w:r w:rsidRPr="004868B9">
        <w:rPr>
          <w:color w:val="000000" w:themeColor="text1"/>
          <w:szCs w:val="28"/>
          <w:lang w:val="ru-RU"/>
        </w:rPr>
        <w:t>, осуществляется федеральным организатором через ЛК ГИС ФИС ОКО.</w:t>
      </w:r>
    </w:p>
    <w:p w:rsidR="004868B9" w:rsidRPr="004868B9" w:rsidRDefault="004868B9" w:rsidP="0086033B">
      <w:pPr>
        <w:spacing w:after="190" w:line="240" w:lineRule="auto"/>
        <w:ind w:left="696" w:right="19" w:firstLine="0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2.1. В ВПР принимают участие:</w:t>
      </w:r>
    </w:p>
    <w:p w:rsidR="004868B9" w:rsidRPr="004868B9" w:rsidRDefault="004868B9" w:rsidP="0086033B">
      <w:pPr>
        <w:spacing w:line="240" w:lineRule="auto"/>
        <w:ind w:left="43" w:right="130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-</w:t>
      </w:r>
      <w:r w:rsidR="0086033B">
        <w:rPr>
          <w:color w:val="000000" w:themeColor="text1"/>
          <w:szCs w:val="28"/>
          <w:lang w:val="ru-RU"/>
        </w:rPr>
        <w:t xml:space="preserve"> </w:t>
      </w:r>
      <w:r w:rsidRPr="004868B9">
        <w:rPr>
          <w:color w:val="000000" w:themeColor="text1"/>
          <w:szCs w:val="28"/>
          <w:lang w:val="ru-RU"/>
        </w:rPr>
        <w:t>в 4 классах по предметам «Русский язык», «Математика» все обучающиеся параллели; один предмет («Окружающий мир», «Литературное чтение», «Иностранный (английский, немецкий, французский) язык») распределяется федеральным организатором для каждого класса на основе случайного выбора;</w:t>
      </w:r>
    </w:p>
    <w:p w:rsidR="004868B9" w:rsidRPr="004868B9" w:rsidRDefault="004868B9" w:rsidP="0086033B">
      <w:pPr>
        <w:spacing w:line="240" w:lineRule="auto"/>
        <w:ind w:left="43" w:right="101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-</w:t>
      </w:r>
      <w:r w:rsidR="0086033B">
        <w:rPr>
          <w:color w:val="000000" w:themeColor="text1"/>
          <w:szCs w:val="28"/>
          <w:lang w:val="ru-RU"/>
        </w:rPr>
        <w:t xml:space="preserve"> </w:t>
      </w:r>
      <w:r w:rsidRPr="004868B9">
        <w:rPr>
          <w:color w:val="000000" w:themeColor="text1"/>
          <w:szCs w:val="28"/>
          <w:lang w:val="ru-RU"/>
        </w:rPr>
        <w:t>в 5 классах по предметам «Русский язык», «Математика» все обучающиеся параллели; два предмета («История», «Литература», «Иностранный (английский, немецкий, французский) язык», «География», «Биология») распределяются федеральным организатором для каждого класса на основе случайного выбора;</w:t>
      </w:r>
    </w:p>
    <w:p w:rsidR="004868B9" w:rsidRPr="004868B9" w:rsidRDefault="004868B9" w:rsidP="0086033B">
      <w:pPr>
        <w:spacing w:line="240" w:lineRule="auto"/>
        <w:ind w:left="43" w:right="101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-</w:t>
      </w:r>
      <w:r w:rsidR="0086033B">
        <w:rPr>
          <w:color w:val="000000" w:themeColor="text1"/>
          <w:szCs w:val="28"/>
          <w:lang w:val="ru-RU"/>
        </w:rPr>
        <w:t xml:space="preserve"> </w:t>
      </w:r>
      <w:r w:rsidRPr="004868B9">
        <w:rPr>
          <w:color w:val="000000" w:themeColor="text1"/>
          <w:szCs w:val="28"/>
          <w:lang w:val="ru-RU"/>
        </w:rPr>
        <w:t>в 6 классах по предметам «Русский язык», «Математика» все обучающиеся параллели; два предмета («История», «Обществознание», «Литература», «Иностранный (английский, немецкий, французс</w:t>
      </w:r>
      <w:r w:rsidR="0086033B">
        <w:rPr>
          <w:color w:val="000000" w:themeColor="text1"/>
          <w:szCs w:val="28"/>
          <w:lang w:val="ru-RU"/>
        </w:rPr>
        <w:t>ки</w:t>
      </w:r>
      <w:r w:rsidRPr="004868B9">
        <w:rPr>
          <w:color w:val="000000" w:themeColor="text1"/>
          <w:szCs w:val="28"/>
          <w:lang w:val="ru-RU"/>
        </w:rPr>
        <w:t>й) язык», «География», «Биология») распределяются федеральным организатором для каждого класса на основе случайного выбора;</w:t>
      </w:r>
    </w:p>
    <w:p w:rsidR="004868B9" w:rsidRPr="004868B9" w:rsidRDefault="004868B9" w:rsidP="0086033B">
      <w:pPr>
        <w:spacing w:line="240" w:lineRule="auto"/>
        <w:ind w:left="43" w:right="96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-</w:t>
      </w:r>
      <w:r w:rsidR="0086033B">
        <w:rPr>
          <w:color w:val="000000" w:themeColor="text1"/>
          <w:szCs w:val="28"/>
          <w:lang w:val="ru-RU"/>
        </w:rPr>
        <w:t xml:space="preserve"> </w:t>
      </w:r>
      <w:r w:rsidRPr="004868B9">
        <w:rPr>
          <w:color w:val="000000" w:themeColor="text1"/>
          <w:szCs w:val="28"/>
          <w:lang w:val="ru-RU"/>
        </w:rPr>
        <w:t xml:space="preserve">в 7 </w:t>
      </w:r>
      <w:r w:rsidR="009273EA">
        <w:rPr>
          <w:color w:val="000000" w:themeColor="text1"/>
          <w:szCs w:val="28"/>
          <w:lang w:val="ru-RU"/>
        </w:rPr>
        <w:t>кл</w:t>
      </w:r>
      <w:r w:rsidRPr="004868B9">
        <w:rPr>
          <w:color w:val="000000" w:themeColor="text1"/>
          <w:szCs w:val="28"/>
          <w:lang w:val="ru-RU"/>
        </w:rPr>
        <w:t>ассах по предметам «Русский язык», «Математика» (базовая или с углубленным изучением предмета) все обучающиеся параллели; два предмета («История», «Обществознание», «Литература», «Иностранный (английский, немецкий, французский) язык», «География», «Биология»,</w:t>
      </w:r>
    </w:p>
    <w:p w:rsidR="004868B9" w:rsidRPr="004868B9" w:rsidRDefault="004868B9" w:rsidP="0086033B">
      <w:pPr>
        <w:spacing w:line="240" w:lineRule="auto"/>
        <w:ind w:left="43" w:right="96" w:firstLine="5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«Физика» (базовая или с углубленным изучением предмета), «Информатика») распределяются федеральным организатором для каждого класса на основе случайного выбора;</w:t>
      </w:r>
    </w:p>
    <w:p w:rsidR="004868B9" w:rsidRPr="004868B9" w:rsidRDefault="004868B9" w:rsidP="0086033B">
      <w:pPr>
        <w:spacing w:line="240" w:lineRule="auto"/>
        <w:ind w:left="43" w:right="96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-</w:t>
      </w:r>
      <w:r w:rsidR="0086033B">
        <w:rPr>
          <w:color w:val="000000" w:themeColor="text1"/>
          <w:szCs w:val="28"/>
          <w:lang w:val="ru-RU"/>
        </w:rPr>
        <w:t xml:space="preserve"> </w:t>
      </w:r>
      <w:r w:rsidRPr="004868B9">
        <w:rPr>
          <w:color w:val="000000" w:themeColor="text1"/>
          <w:szCs w:val="28"/>
          <w:lang w:val="ru-RU"/>
        </w:rPr>
        <w:t>в 8 классах по предметам «Русский язык», «Математика» (базовая или с углубленным изучением предмета) все обучающиеся параллели; два предмета («История», «Обществознание», «Литература», «Иностранный (английский, немецкий, французский) язык», «География», «Биология»,</w:t>
      </w:r>
    </w:p>
    <w:p w:rsidR="004868B9" w:rsidRPr="004868B9" w:rsidRDefault="004868B9" w:rsidP="0086033B">
      <w:pPr>
        <w:spacing w:line="240" w:lineRule="auto"/>
        <w:ind w:left="43" w:right="86" w:firstLine="14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 xml:space="preserve">«Химия», «Физика» (базовая или с углубленным изучением предмета), «Информатика») распределяются федеральным организатором для каждого </w:t>
      </w:r>
      <w:r w:rsidRPr="004868B9">
        <w:rPr>
          <w:color w:val="000000" w:themeColor="text1"/>
          <w:szCs w:val="28"/>
          <w:lang w:val="ru-RU"/>
        </w:rPr>
        <w:lastRenderedPageBreak/>
        <w:t xml:space="preserve">класса на основе случайного выбора (за исключением обучающихся 00, участвующих в национальных сопоставительных исследованиях качества общего образования, утвержденных приказом </w:t>
      </w:r>
      <w:proofErr w:type="spellStart"/>
      <w:r w:rsidRPr="004868B9">
        <w:rPr>
          <w:color w:val="000000" w:themeColor="text1"/>
          <w:szCs w:val="28"/>
          <w:lang w:val="ru-RU"/>
        </w:rPr>
        <w:t>Рособрнадзора</w:t>
      </w:r>
      <w:proofErr w:type="spellEnd"/>
      <w:r w:rsidRPr="004868B9">
        <w:rPr>
          <w:color w:val="000000" w:themeColor="text1"/>
          <w:szCs w:val="28"/>
          <w:lang w:val="ru-RU"/>
        </w:rPr>
        <w:t xml:space="preserve"> от 13.05.2024 </w:t>
      </w:r>
      <w:r w:rsidR="0086033B" w:rsidRPr="0086033B">
        <w:rPr>
          <w:noProof/>
          <w:color w:val="000000" w:themeColor="text1"/>
          <w:szCs w:val="28"/>
          <w:lang w:val="ru-RU" w:eastAsia="ru-RU"/>
        </w:rPr>
        <w:t xml:space="preserve">№ </w:t>
      </w:r>
      <w:r w:rsidRPr="004868B9">
        <w:rPr>
          <w:color w:val="000000" w:themeColor="text1"/>
          <w:szCs w:val="28"/>
          <w:lang w:val="ru-RU"/>
        </w:rPr>
        <w:t>1006;</w:t>
      </w:r>
    </w:p>
    <w:p w:rsidR="004868B9" w:rsidRPr="004868B9" w:rsidRDefault="004868B9" w:rsidP="0086033B">
      <w:pPr>
        <w:spacing w:line="240" w:lineRule="auto"/>
        <w:ind w:left="43" w:right="91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-</w:t>
      </w:r>
      <w:r w:rsidR="0086033B">
        <w:rPr>
          <w:color w:val="000000" w:themeColor="text1"/>
          <w:szCs w:val="28"/>
          <w:lang w:val="ru-RU"/>
        </w:rPr>
        <w:t xml:space="preserve"> </w:t>
      </w:r>
      <w:r w:rsidRPr="004868B9">
        <w:rPr>
          <w:color w:val="000000" w:themeColor="text1"/>
          <w:szCs w:val="28"/>
          <w:lang w:val="ru-RU"/>
        </w:rPr>
        <w:t xml:space="preserve">в 10 классах по предметам «Русский язык», «Математика» все обучающиеся параллели; два предмета («История», «Обществознание», «География», «Физика», «Химия», «Литература», «Иностранный (английский, немецкий, французский) язык») распределяются федеральным организатором для каждого класса на основе случайного выбора (за исключением обучающихся </w:t>
      </w:r>
      <w:r w:rsidR="00F80DD4">
        <w:rPr>
          <w:color w:val="000000" w:themeColor="text1"/>
          <w:szCs w:val="28"/>
          <w:lang w:val="ru-RU"/>
        </w:rPr>
        <w:t>ОО</w:t>
      </w:r>
      <w:r w:rsidRPr="004868B9">
        <w:rPr>
          <w:color w:val="000000" w:themeColor="text1"/>
          <w:szCs w:val="28"/>
          <w:lang w:val="ru-RU"/>
        </w:rPr>
        <w:t xml:space="preserve">, участвующих в национальных сопоставительных исследованиях качества общего образования, утвержденных приказом </w:t>
      </w:r>
      <w:proofErr w:type="spellStart"/>
      <w:r w:rsidRPr="004868B9">
        <w:rPr>
          <w:color w:val="000000" w:themeColor="text1"/>
          <w:szCs w:val="28"/>
          <w:lang w:val="ru-RU"/>
        </w:rPr>
        <w:t>Рособрнадзора</w:t>
      </w:r>
      <w:proofErr w:type="spellEnd"/>
      <w:r w:rsidRPr="004868B9">
        <w:rPr>
          <w:color w:val="000000" w:themeColor="text1"/>
          <w:szCs w:val="28"/>
          <w:lang w:val="ru-RU"/>
        </w:rPr>
        <w:t xml:space="preserve"> от 13.05.2024 № 1006.</w:t>
      </w:r>
    </w:p>
    <w:p w:rsidR="004868B9" w:rsidRPr="004868B9" w:rsidRDefault="004868B9" w:rsidP="0086033B">
      <w:pPr>
        <w:spacing w:after="29" w:line="240" w:lineRule="auto"/>
        <w:ind w:left="43" w:right="91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- в ВПР не принимают участие обучающиеся, являющиеся участниками оценки качества общего образования в образовательных организациях на основе практики международных исследований качества подготовки обучающихся.</w:t>
      </w:r>
    </w:p>
    <w:p w:rsidR="004868B9" w:rsidRPr="004868B9" w:rsidRDefault="004868B9" w:rsidP="0086033B">
      <w:pPr>
        <w:spacing w:line="240" w:lineRule="auto"/>
        <w:ind w:left="43" w:right="96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2.2. Образовательной организации предоставляется возможность выбора формата проведения проверочной работы в 5 классах по предметам «История», «Биология», в 6-8 классах по предметам «История», «Биология», «География», «Обществознание»: на бумажном носителе или с использованием компьютера.</w:t>
      </w:r>
    </w:p>
    <w:p w:rsidR="004868B9" w:rsidRPr="004868B9" w:rsidRDefault="004868B9" w:rsidP="0086033B">
      <w:pPr>
        <w:spacing w:line="240" w:lineRule="auto"/>
        <w:ind w:left="43" w:right="120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В каждой параллели по каждому учебному предмету выбирается только один формат проведения (для всей параллели по выбранному учебному предмету) - на бумажном носителе или с использованием компьютера.</w:t>
      </w:r>
    </w:p>
    <w:p w:rsidR="004868B9" w:rsidRPr="004868B9" w:rsidRDefault="004868B9" w:rsidP="0086033B">
      <w:pPr>
        <w:spacing w:after="36" w:line="240" w:lineRule="auto"/>
        <w:ind w:left="43" w:right="19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2.3. При проведении ВПР не используются персональные данные участников.</w:t>
      </w:r>
      <w:r w:rsidRPr="0086033B">
        <w:rPr>
          <w:noProof/>
          <w:color w:val="000000" w:themeColor="text1"/>
          <w:szCs w:val="28"/>
          <w:lang w:val="ru-RU" w:eastAsia="ru-RU"/>
        </w:rPr>
        <w:drawing>
          <wp:inline distT="0" distB="0" distL="0" distR="0" wp14:anchorId="1B41AC54" wp14:editId="417CE28A">
            <wp:extent cx="9525" cy="95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8B9" w:rsidRPr="004868B9" w:rsidRDefault="004868B9" w:rsidP="0086033B">
      <w:pPr>
        <w:spacing w:line="240" w:lineRule="auto"/>
        <w:ind w:left="43" w:right="115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 xml:space="preserve">Каждому участнику выдается один пятизначный код на все работы. При выдаче кодов рекомендуется воспользоваться каким-либо правилом, например, выдавать коды по классам в порядке следования номеров учеников в списке и т.п. Каждый код является уникальным и используется во всей </w:t>
      </w:r>
      <w:r w:rsidR="0086033B" w:rsidRPr="0086033B">
        <w:rPr>
          <w:color w:val="000000" w:themeColor="text1"/>
          <w:szCs w:val="28"/>
          <w:lang w:val="ru-RU"/>
        </w:rPr>
        <w:t>ОО</w:t>
      </w:r>
      <w:r w:rsidRPr="004868B9">
        <w:rPr>
          <w:color w:val="000000" w:themeColor="text1"/>
          <w:szCs w:val="28"/>
          <w:lang w:val="ru-RU"/>
        </w:rPr>
        <w:t xml:space="preserve"> только для одного обучающегося.</w:t>
      </w:r>
    </w:p>
    <w:p w:rsidR="004868B9" w:rsidRPr="004868B9" w:rsidRDefault="004868B9" w:rsidP="0086033B">
      <w:pPr>
        <w:spacing w:line="240" w:lineRule="auto"/>
        <w:ind w:left="43" w:right="115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2.4. Инструктивные материалы для специалистов, задействованных в организации и проведении ВПР, предоставляются федеральным организатором в соответствии с планом-графиком проведения ВПР в ЛК ГИС ФИС ОКО. В инструктивных материалах описывается последовательность действий специалистов, задействованных в организации и проведении ВПР.</w:t>
      </w:r>
    </w:p>
    <w:p w:rsidR="004868B9" w:rsidRPr="004868B9" w:rsidRDefault="004868B9" w:rsidP="0086033B">
      <w:pPr>
        <w:spacing w:after="309" w:line="240" w:lineRule="auto"/>
        <w:ind w:left="43" w:right="19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2.5.</w:t>
      </w:r>
      <w:r w:rsidR="0086033B">
        <w:rPr>
          <w:color w:val="000000" w:themeColor="text1"/>
          <w:szCs w:val="28"/>
          <w:lang w:val="ru-RU"/>
        </w:rPr>
        <w:t xml:space="preserve"> </w:t>
      </w:r>
      <w:r w:rsidRPr="00565F87">
        <w:rPr>
          <w:color w:val="000000" w:themeColor="text1"/>
          <w:szCs w:val="28"/>
          <w:lang w:val="ru-RU"/>
        </w:rPr>
        <w:t>Продолжительность выполнения работ и формат печати вариантов ВПР представлены в приложении к настоящему Порядку проведения ВПР.</w:t>
      </w:r>
    </w:p>
    <w:p w:rsidR="004868B9" w:rsidRPr="004868B9" w:rsidRDefault="00BD07FB" w:rsidP="00BD07FB">
      <w:pPr>
        <w:spacing w:after="143"/>
        <w:ind w:left="3706" w:right="773" w:hanging="2093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>3</w:t>
      </w:r>
      <w:r w:rsidR="004868B9" w:rsidRPr="004868B9">
        <w:rPr>
          <w:color w:val="000000" w:themeColor="text1"/>
          <w:szCs w:val="28"/>
          <w:lang w:val="ru-RU"/>
        </w:rPr>
        <w:t>. Проведение ВПР с использованием компьютера в 5-8 классах</w:t>
      </w:r>
    </w:p>
    <w:p w:rsidR="004868B9" w:rsidRPr="004868B9" w:rsidRDefault="004868B9" w:rsidP="00BD07FB">
      <w:pPr>
        <w:spacing w:after="34"/>
        <w:ind w:left="710" w:right="19" w:firstLine="0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3.1. ВПР с использованием компьютера проводятся:</w:t>
      </w:r>
    </w:p>
    <w:p w:rsidR="004868B9" w:rsidRPr="004868B9" w:rsidRDefault="004868B9" w:rsidP="00BD07FB">
      <w:pPr>
        <w:spacing w:after="34"/>
        <w:ind w:left="706" w:right="19" w:firstLine="0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-</w:t>
      </w:r>
      <w:r w:rsidR="00BD07FB">
        <w:rPr>
          <w:color w:val="000000" w:themeColor="text1"/>
          <w:szCs w:val="28"/>
          <w:lang w:val="ru-RU"/>
        </w:rPr>
        <w:t xml:space="preserve"> </w:t>
      </w:r>
      <w:r w:rsidRPr="004868B9">
        <w:rPr>
          <w:color w:val="000000" w:themeColor="text1"/>
          <w:szCs w:val="28"/>
          <w:lang w:val="ru-RU"/>
        </w:rPr>
        <w:t>в 5 классах по предметам «История», «Биология»;</w:t>
      </w:r>
    </w:p>
    <w:p w:rsidR="004868B9" w:rsidRPr="004868B9" w:rsidRDefault="004868B9" w:rsidP="00BD07FB">
      <w:pPr>
        <w:ind w:left="43" w:right="19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lastRenderedPageBreak/>
        <w:t>-</w:t>
      </w:r>
      <w:r w:rsidR="00BD07FB">
        <w:rPr>
          <w:color w:val="000000" w:themeColor="text1"/>
          <w:szCs w:val="28"/>
          <w:lang w:val="ru-RU"/>
        </w:rPr>
        <w:t xml:space="preserve"> </w:t>
      </w:r>
      <w:r w:rsidRPr="004868B9">
        <w:rPr>
          <w:color w:val="000000" w:themeColor="text1"/>
          <w:szCs w:val="28"/>
          <w:lang w:val="ru-RU"/>
        </w:rPr>
        <w:t>в 6-8 классах по предметам «История», «Биология», «География», «Обществознание».</w:t>
      </w:r>
    </w:p>
    <w:p w:rsidR="004868B9" w:rsidRPr="004868B9" w:rsidRDefault="004868B9" w:rsidP="00BD07FB">
      <w:pPr>
        <w:ind w:left="43" w:right="106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3.2. Решение о проведении проверочных рабо</w:t>
      </w:r>
      <w:r w:rsidR="00BD07FB">
        <w:rPr>
          <w:color w:val="000000" w:themeColor="text1"/>
          <w:szCs w:val="28"/>
          <w:lang w:val="ru-RU"/>
        </w:rPr>
        <w:t>т с использованием компьютера ОО</w:t>
      </w:r>
      <w:r w:rsidRPr="004868B9">
        <w:rPr>
          <w:color w:val="000000" w:themeColor="text1"/>
          <w:szCs w:val="28"/>
          <w:lang w:val="ru-RU"/>
        </w:rPr>
        <w:t xml:space="preserve"> принимает самостоятельно с учетом технических возможностей (технические требования к компьютерам представлены в таблице 2). Выбор работы с использованием компьютера по учебному предмету не гар</w:t>
      </w:r>
      <w:r w:rsidR="00565F87">
        <w:rPr>
          <w:color w:val="000000" w:themeColor="text1"/>
          <w:szCs w:val="28"/>
          <w:lang w:val="ru-RU"/>
        </w:rPr>
        <w:t>антирует распределение данной ОО</w:t>
      </w:r>
      <w:r w:rsidRPr="004868B9">
        <w:rPr>
          <w:color w:val="000000" w:themeColor="text1"/>
          <w:szCs w:val="28"/>
          <w:lang w:val="ru-RU"/>
        </w:rPr>
        <w:t xml:space="preserve"> именно этого учебного предмета. В </w:t>
      </w:r>
      <w:r w:rsidR="00BD07FB">
        <w:rPr>
          <w:color w:val="000000" w:themeColor="text1"/>
          <w:szCs w:val="28"/>
          <w:lang w:val="ru-RU"/>
        </w:rPr>
        <w:t>ОО</w:t>
      </w:r>
      <w:r w:rsidRPr="004868B9">
        <w:rPr>
          <w:color w:val="000000" w:themeColor="text1"/>
          <w:szCs w:val="28"/>
          <w:lang w:val="ru-RU"/>
        </w:rPr>
        <w:t xml:space="preserve"> с большим количеством участников возможно проведение ВПР с использованием компьютера в несколько сессий в рамках выбранной даты или в течение нескольких дней (не более пяти дней) в рамках периода проведения ВПР с использованием компьютера, установленного планом</w:t>
      </w:r>
      <w:r w:rsidR="00BD07FB">
        <w:rPr>
          <w:color w:val="000000" w:themeColor="text1"/>
          <w:szCs w:val="28"/>
          <w:lang w:val="ru-RU"/>
        </w:rPr>
        <w:t>-</w:t>
      </w:r>
      <w:r w:rsidRPr="004868B9">
        <w:rPr>
          <w:color w:val="000000" w:themeColor="text1"/>
          <w:szCs w:val="28"/>
          <w:lang w:val="ru-RU"/>
        </w:rPr>
        <w:t>графиком проведения ВПР. Количество сессий и время нач</w:t>
      </w:r>
      <w:r w:rsidR="00BD07FB">
        <w:rPr>
          <w:color w:val="000000" w:themeColor="text1"/>
          <w:szCs w:val="28"/>
          <w:lang w:val="ru-RU"/>
        </w:rPr>
        <w:t>ала каждой сессии ОО</w:t>
      </w:r>
      <w:r w:rsidRPr="004868B9">
        <w:rPr>
          <w:color w:val="000000" w:themeColor="text1"/>
          <w:szCs w:val="28"/>
          <w:lang w:val="ru-RU"/>
        </w:rPr>
        <w:t xml:space="preserve"> определяет самостоятельно.</w:t>
      </w:r>
    </w:p>
    <w:p w:rsidR="004868B9" w:rsidRPr="004868B9" w:rsidRDefault="004868B9" w:rsidP="00BD07FB">
      <w:pPr>
        <w:spacing w:after="28"/>
        <w:ind w:left="43" w:right="115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3.3. При проведении ВПР в несколько сессий необходимо обеспечить выполнение условий конфиденциальности предоставленных вариантов проверочной работы.</w:t>
      </w:r>
    </w:p>
    <w:p w:rsidR="004868B9" w:rsidRPr="004868B9" w:rsidRDefault="004868B9" w:rsidP="00BD07FB">
      <w:pPr>
        <w:ind w:left="43" w:right="115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3.4. В случае принятия решения о проведении проверочных работ с использованием компьютера экспертам для проверки заданий предоставляется доступ к ЛК в системе удаленной проверки заданий «Эксперт».</w:t>
      </w:r>
    </w:p>
    <w:p w:rsidR="004868B9" w:rsidRPr="004868B9" w:rsidRDefault="004868B9" w:rsidP="00BD07FB">
      <w:pPr>
        <w:ind w:left="110" w:right="19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 xml:space="preserve">3.5. Федеральный организатор обеспечивает </w:t>
      </w:r>
      <w:r w:rsidR="00BD07FB">
        <w:rPr>
          <w:color w:val="000000" w:themeColor="text1"/>
          <w:szCs w:val="28"/>
          <w:lang w:val="ru-RU"/>
        </w:rPr>
        <w:t>ОО</w:t>
      </w:r>
      <w:r w:rsidRPr="004868B9">
        <w:rPr>
          <w:color w:val="000000" w:themeColor="text1"/>
          <w:szCs w:val="28"/>
          <w:lang w:val="ru-RU"/>
        </w:rPr>
        <w:t xml:space="preserve"> реквизитами доступа участников ВПР для выполнения проверочных работ с использованием компьютера и экспертов для проверки заданий. Реквизиты досту</w:t>
      </w:r>
      <w:r w:rsidR="00BD07FB">
        <w:rPr>
          <w:color w:val="000000" w:themeColor="text1"/>
          <w:szCs w:val="28"/>
          <w:lang w:val="ru-RU"/>
        </w:rPr>
        <w:t>па экспертов публикуются в ЛК ОО</w:t>
      </w:r>
      <w:r w:rsidRPr="004868B9">
        <w:rPr>
          <w:color w:val="000000" w:themeColor="text1"/>
          <w:szCs w:val="28"/>
          <w:lang w:val="ru-RU"/>
        </w:rPr>
        <w:t xml:space="preserve"> ГИС ФИС ОКО до начала проверки.</w:t>
      </w:r>
    </w:p>
    <w:p w:rsidR="004868B9" w:rsidRPr="004868B9" w:rsidRDefault="004868B9" w:rsidP="00BD07FB">
      <w:pPr>
        <w:spacing w:after="56"/>
        <w:ind w:left="106" w:right="19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3.6. Реквизиты доступ</w:t>
      </w:r>
      <w:r w:rsidR="00BD07FB">
        <w:rPr>
          <w:color w:val="000000" w:themeColor="text1"/>
          <w:szCs w:val="28"/>
          <w:lang w:val="ru-RU"/>
        </w:rPr>
        <w:t>а участников публикуются в ЛК ОО</w:t>
      </w:r>
      <w:r w:rsidRPr="004868B9">
        <w:rPr>
          <w:color w:val="000000" w:themeColor="text1"/>
          <w:szCs w:val="28"/>
          <w:lang w:val="ru-RU"/>
        </w:rPr>
        <w:t xml:space="preserve"> ГИС ФИС ОКО на каждый день проведения. Проверочная работа доступна только в заявленный день проведения. Если проверочная работа состоит из двух частей, предоставленные реквизиты доступа участни</w:t>
      </w:r>
      <w:r w:rsidR="00BD07FB">
        <w:rPr>
          <w:color w:val="000000" w:themeColor="text1"/>
          <w:szCs w:val="28"/>
          <w:lang w:val="ru-RU"/>
        </w:rPr>
        <w:t>ков используются на обе части, п</w:t>
      </w:r>
      <w:r w:rsidRPr="004868B9">
        <w:rPr>
          <w:color w:val="000000" w:themeColor="text1"/>
          <w:szCs w:val="28"/>
          <w:lang w:val="ru-RU"/>
        </w:rPr>
        <w:t>ри этом один и тот же участник должен выполнить обе части работы.</w:t>
      </w:r>
    </w:p>
    <w:p w:rsidR="004868B9" w:rsidRPr="004868B9" w:rsidRDefault="004868B9" w:rsidP="00BD07FB">
      <w:pPr>
        <w:spacing w:after="36"/>
        <w:ind w:left="43" w:right="19" w:firstLine="676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3.7. Доступ к выполнению проверочной работы предоставляется с 8:00 до 20:00 по местному времени. Результаты работ, выполненных после 20:00 по местному времени, не учитываются при обработке результатов и не предоставляются в разделе «Аналитика».</w:t>
      </w:r>
    </w:p>
    <w:p w:rsidR="0081598F" w:rsidRDefault="004868B9" w:rsidP="00BD07FB">
      <w:pPr>
        <w:spacing w:after="44"/>
        <w:ind w:left="43" w:right="19" w:firstLine="676"/>
        <w:rPr>
          <w:color w:val="000000" w:themeColor="text1"/>
          <w:szCs w:val="28"/>
          <w:lang w:val="ru-RU"/>
        </w:rPr>
      </w:pPr>
      <w:r w:rsidRPr="00BD07FB">
        <w:rPr>
          <w:noProof/>
          <w:color w:val="000000" w:themeColor="text1"/>
          <w:szCs w:val="28"/>
          <w:lang w:val="ru-RU" w:eastAsia="ru-RU"/>
        </w:rPr>
        <w:drawing>
          <wp:anchor distT="0" distB="0" distL="114300" distR="114300" simplePos="0" relativeHeight="251667456" behindDoc="0" locked="0" layoutInCell="1" allowOverlap="0" wp14:anchorId="69BF818D" wp14:editId="72D9DBF5">
            <wp:simplePos x="0" y="0"/>
            <wp:positionH relativeFrom="page">
              <wp:posOffset>956945</wp:posOffset>
            </wp:positionH>
            <wp:positionV relativeFrom="page">
              <wp:posOffset>3603625</wp:posOffset>
            </wp:positionV>
            <wp:extent cx="6350" cy="6350"/>
            <wp:effectExtent l="0" t="0" r="0" b="0"/>
            <wp:wrapSquare wrapText="bothSides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0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8B9">
        <w:rPr>
          <w:color w:val="000000" w:themeColor="text1"/>
          <w:szCs w:val="28"/>
          <w:lang w:val="ru-RU"/>
        </w:rPr>
        <w:t>3.8. Для проведения ВПР с использованием компьютера в параллели 5</w:t>
      </w:r>
      <w:r w:rsidR="0061240C">
        <w:rPr>
          <w:color w:val="000000" w:themeColor="text1"/>
          <w:szCs w:val="28"/>
          <w:lang w:val="ru-RU"/>
        </w:rPr>
        <w:t>-</w:t>
      </w:r>
      <w:r w:rsidRPr="004868B9">
        <w:rPr>
          <w:color w:val="000000" w:themeColor="text1"/>
          <w:szCs w:val="28"/>
          <w:lang w:val="ru-RU"/>
        </w:rPr>
        <w:t xml:space="preserve">8 классов </w:t>
      </w:r>
      <w:r w:rsidR="0081598F">
        <w:rPr>
          <w:color w:val="000000" w:themeColor="text1"/>
          <w:szCs w:val="28"/>
          <w:lang w:val="ru-RU"/>
        </w:rPr>
        <w:t>ответственным организатором в ОО</w:t>
      </w:r>
      <w:r w:rsidRPr="004868B9">
        <w:rPr>
          <w:color w:val="000000" w:themeColor="text1"/>
          <w:szCs w:val="28"/>
          <w:lang w:val="ru-RU"/>
        </w:rPr>
        <w:t xml:space="preserve"> через ЛК ГИС ФИС ОКО предост</w:t>
      </w:r>
      <w:r w:rsidR="0081598F">
        <w:rPr>
          <w:color w:val="000000" w:themeColor="text1"/>
          <w:szCs w:val="28"/>
          <w:lang w:val="ru-RU"/>
        </w:rPr>
        <w:t xml:space="preserve">авляется следующая информация: </w:t>
      </w:r>
    </w:p>
    <w:p w:rsidR="0081598F" w:rsidRDefault="0081598F" w:rsidP="00BD07FB">
      <w:pPr>
        <w:spacing w:after="44"/>
        <w:ind w:left="43" w:right="19" w:firstLine="676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- </w:t>
      </w:r>
      <w:r w:rsidR="004868B9" w:rsidRPr="004868B9">
        <w:rPr>
          <w:color w:val="000000" w:themeColor="text1"/>
          <w:szCs w:val="28"/>
          <w:lang w:val="ru-RU"/>
        </w:rPr>
        <w:t xml:space="preserve">количество классов в каждой параллели; </w:t>
      </w:r>
    </w:p>
    <w:p w:rsidR="0081598F" w:rsidRDefault="0081598F" w:rsidP="0081598F">
      <w:pPr>
        <w:spacing w:after="44"/>
        <w:ind w:left="43" w:right="19" w:firstLine="676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- </w:t>
      </w:r>
      <w:r w:rsidR="004868B9" w:rsidRPr="004868B9">
        <w:rPr>
          <w:color w:val="000000" w:themeColor="text1"/>
          <w:szCs w:val="28"/>
          <w:lang w:val="ru-RU"/>
        </w:rPr>
        <w:t xml:space="preserve">дата проведения ВПР по каждому предмету из группы № 1 (не более пяти дней) (распределение предметов по </w:t>
      </w:r>
      <w:r>
        <w:rPr>
          <w:color w:val="000000" w:themeColor="text1"/>
          <w:szCs w:val="28"/>
          <w:lang w:val="ru-RU"/>
        </w:rPr>
        <w:t>группам представлено в таблице 3</w:t>
      </w:r>
      <w:r w:rsidR="004868B9" w:rsidRPr="004868B9">
        <w:rPr>
          <w:color w:val="000000" w:themeColor="text1"/>
          <w:szCs w:val="28"/>
          <w:lang w:val="ru-RU"/>
        </w:rPr>
        <w:t xml:space="preserve"> п. 4 настоящего порядка);</w:t>
      </w:r>
    </w:p>
    <w:p w:rsidR="0081598F" w:rsidRDefault="0081598F" w:rsidP="0081598F">
      <w:pPr>
        <w:spacing w:after="44"/>
        <w:ind w:left="43" w:right="19" w:firstLine="676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- </w:t>
      </w:r>
      <w:r w:rsidR="004868B9" w:rsidRPr="004868B9">
        <w:rPr>
          <w:color w:val="000000" w:themeColor="text1"/>
          <w:szCs w:val="28"/>
          <w:lang w:val="ru-RU"/>
        </w:rPr>
        <w:t>даты проведения ВПР по каждому предмету из группы № 2 (не более пяти дней);</w:t>
      </w:r>
    </w:p>
    <w:p w:rsidR="004868B9" w:rsidRPr="004868B9" w:rsidRDefault="0081598F" w:rsidP="0081598F">
      <w:pPr>
        <w:spacing w:after="44"/>
        <w:ind w:left="43" w:right="19" w:firstLine="676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- </w:t>
      </w:r>
      <w:r w:rsidR="004868B9" w:rsidRPr="004868B9">
        <w:rPr>
          <w:color w:val="000000" w:themeColor="text1"/>
          <w:szCs w:val="28"/>
          <w:lang w:val="ru-RU"/>
        </w:rPr>
        <w:t>количество участников на каждую дату по каждому предмету.</w:t>
      </w:r>
    </w:p>
    <w:p w:rsidR="004868B9" w:rsidRPr="004868B9" w:rsidRDefault="004868B9" w:rsidP="00BD07FB">
      <w:pPr>
        <w:numPr>
          <w:ilvl w:val="1"/>
          <w:numId w:val="9"/>
        </w:numPr>
        <w:spacing w:after="43"/>
        <w:ind w:right="50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 xml:space="preserve">При проведении проверочных работ с использованием компьютера предусмотрено заполнение и загрузка в ЛК ГИС ФИС ОКО </w:t>
      </w:r>
      <w:r w:rsidRPr="004868B9">
        <w:rPr>
          <w:color w:val="000000" w:themeColor="text1"/>
          <w:szCs w:val="28"/>
          <w:lang w:val="ru-RU"/>
        </w:rPr>
        <w:lastRenderedPageBreak/>
        <w:t xml:space="preserve">электронных протоколов, в которых указывается связь логина участника ВПР, полученного для входа в систему тестирования для выполнения работы, с пятизначным кодом участника. Электронные протоколы </w:t>
      </w:r>
      <w:proofErr w:type="spellStart"/>
      <w:r w:rsidRPr="004868B9">
        <w:rPr>
          <w:color w:val="000000" w:themeColor="text1"/>
          <w:szCs w:val="28"/>
          <w:lang w:val="ru-RU"/>
        </w:rPr>
        <w:t>предзаполнены</w:t>
      </w:r>
      <w:proofErr w:type="spellEnd"/>
      <w:r w:rsidRPr="004868B9">
        <w:rPr>
          <w:color w:val="000000" w:themeColor="text1"/>
          <w:szCs w:val="28"/>
          <w:lang w:val="ru-RU"/>
        </w:rPr>
        <w:t xml:space="preserve"> логинами участников.</w:t>
      </w:r>
    </w:p>
    <w:p w:rsidR="0061240C" w:rsidRDefault="004868B9" w:rsidP="00BD07FB">
      <w:pPr>
        <w:numPr>
          <w:ilvl w:val="1"/>
          <w:numId w:val="9"/>
        </w:numPr>
        <w:spacing w:after="125" w:line="256" w:lineRule="auto"/>
        <w:ind w:right="50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 xml:space="preserve">Результаты формируются после проверки экспертами всех заданий в системе удаленной проверки заданий «Эксперт» в сроки, установленные планом-графиком проведения ВПР. </w:t>
      </w:r>
    </w:p>
    <w:p w:rsidR="004868B9" w:rsidRPr="004868B9" w:rsidRDefault="004868B9" w:rsidP="0061240C">
      <w:pPr>
        <w:spacing w:after="125" w:line="256" w:lineRule="auto"/>
        <w:ind w:left="753" w:right="50" w:firstLine="0"/>
        <w:jc w:val="center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Таблица 2</w:t>
      </w:r>
    </w:p>
    <w:p w:rsidR="004868B9" w:rsidRPr="004868B9" w:rsidRDefault="004868B9" w:rsidP="0061240C">
      <w:pPr>
        <w:spacing w:after="3" w:line="256" w:lineRule="auto"/>
        <w:ind w:left="0" w:right="81" w:firstLine="0"/>
        <w:jc w:val="center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Технические требования к компьютерам (для выполнения проверочных работ с использованием компьютера)</w:t>
      </w:r>
    </w:p>
    <w:tbl>
      <w:tblPr>
        <w:tblW w:w="9341" w:type="dxa"/>
        <w:tblInd w:w="-67" w:type="dxa"/>
        <w:tblCellMar>
          <w:top w:w="83" w:type="dxa"/>
          <w:left w:w="16" w:type="dxa"/>
          <w:bottom w:w="26" w:type="dxa"/>
          <w:right w:w="43" w:type="dxa"/>
        </w:tblCellMar>
        <w:tblLook w:val="04A0" w:firstRow="1" w:lastRow="0" w:firstColumn="1" w:lastColumn="0" w:noHBand="0" w:noVBand="1"/>
      </w:tblPr>
      <w:tblGrid>
        <w:gridCol w:w="2603"/>
        <w:gridCol w:w="6"/>
        <w:gridCol w:w="6725"/>
        <w:gridCol w:w="7"/>
      </w:tblGrid>
      <w:tr w:rsidR="00BD07FB" w:rsidRPr="00BD07FB" w:rsidTr="003B0BF1">
        <w:trPr>
          <w:trHeight w:val="520"/>
        </w:trPr>
        <w:tc>
          <w:tcPr>
            <w:tcW w:w="2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82" w:right="0" w:firstLine="0"/>
              <w:rPr>
                <w:color w:val="000000" w:themeColor="text1"/>
                <w:szCs w:val="28"/>
              </w:rPr>
            </w:pPr>
            <w:proofErr w:type="spellStart"/>
            <w:r w:rsidRPr="004868B9">
              <w:rPr>
                <w:color w:val="000000" w:themeColor="text1"/>
                <w:szCs w:val="28"/>
              </w:rPr>
              <w:t>Компонент</w:t>
            </w:r>
            <w:proofErr w:type="spellEnd"/>
          </w:p>
        </w:tc>
        <w:tc>
          <w:tcPr>
            <w:tcW w:w="6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868B9" w:rsidRPr="004868B9" w:rsidRDefault="004868B9" w:rsidP="00BD07FB">
            <w:pPr>
              <w:spacing w:after="0" w:line="259" w:lineRule="auto"/>
              <w:ind w:left="691" w:right="0" w:firstLine="0"/>
              <w:rPr>
                <w:color w:val="000000" w:themeColor="text1"/>
                <w:szCs w:val="28"/>
              </w:rPr>
            </w:pPr>
            <w:proofErr w:type="spellStart"/>
            <w:r w:rsidRPr="004868B9">
              <w:rPr>
                <w:color w:val="000000" w:themeColor="text1"/>
                <w:szCs w:val="28"/>
              </w:rPr>
              <w:t>Конфигурация</w:t>
            </w:r>
            <w:proofErr w:type="spellEnd"/>
          </w:p>
        </w:tc>
      </w:tr>
      <w:tr w:rsidR="00BD07FB" w:rsidRPr="00F76056" w:rsidTr="003B0BF1">
        <w:trPr>
          <w:trHeight w:val="843"/>
        </w:trPr>
        <w:tc>
          <w:tcPr>
            <w:tcW w:w="2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8" w:right="27" w:firstLine="5"/>
              <w:rPr>
                <w:color w:val="000000" w:themeColor="text1"/>
                <w:szCs w:val="28"/>
              </w:rPr>
            </w:pPr>
            <w:proofErr w:type="spellStart"/>
            <w:r w:rsidRPr="004868B9">
              <w:rPr>
                <w:color w:val="000000" w:themeColor="text1"/>
                <w:szCs w:val="28"/>
              </w:rPr>
              <w:t>Операционная</w:t>
            </w:r>
            <w:proofErr w:type="spellEnd"/>
            <w:r w:rsidRPr="004868B9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4868B9">
              <w:rPr>
                <w:color w:val="000000" w:themeColor="text1"/>
                <w:szCs w:val="28"/>
              </w:rPr>
              <w:t>система</w:t>
            </w:r>
            <w:proofErr w:type="spellEnd"/>
          </w:p>
        </w:tc>
        <w:tc>
          <w:tcPr>
            <w:tcW w:w="6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868B9" w:rsidRPr="004868B9" w:rsidRDefault="004868B9" w:rsidP="00BD07FB">
            <w:pPr>
              <w:spacing w:after="0" w:line="259" w:lineRule="auto"/>
              <w:ind w:left="0" w:right="0" w:firstLine="14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 xml:space="preserve">Под управлением операционной системы семейства </w:t>
            </w:r>
            <w:r w:rsidRPr="004868B9">
              <w:rPr>
                <w:color w:val="000000" w:themeColor="text1"/>
                <w:szCs w:val="28"/>
              </w:rPr>
              <w:t>Windows</w:t>
            </w:r>
            <w:r w:rsidRPr="004868B9">
              <w:rPr>
                <w:color w:val="000000" w:themeColor="text1"/>
                <w:szCs w:val="28"/>
                <w:lang w:val="ru-RU"/>
              </w:rPr>
              <w:t xml:space="preserve"> или </w:t>
            </w:r>
            <w:r w:rsidRPr="004868B9">
              <w:rPr>
                <w:color w:val="000000" w:themeColor="text1"/>
                <w:szCs w:val="28"/>
              </w:rPr>
              <w:t>Linux</w:t>
            </w:r>
            <w:r w:rsidRPr="004868B9">
              <w:rPr>
                <w:color w:val="000000" w:themeColor="text1"/>
                <w:szCs w:val="28"/>
                <w:lang w:val="ru-RU"/>
              </w:rPr>
              <w:t xml:space="preserve"> для платформ х86, х64.</w:t>
            </w:r>
          </w:p>
        </w:tc>
      </w:tr>
      <w:tr w:rsidR="00BD07FB" w:rsidRPr="00F76056" w:rsidTr="003B0BF1">
        <w:trPr>
          <w:trHeight w:val="703"/>
        </w:trPr>
        <w:tc>
          <w:tcPr>
            <w:tcW w:w="2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3" w:right="0" w:firstLine="5"/>
              <w:rPr>
                <w:color w:val="000000" w:themeColor="text1"/>
                <w:szCs w:val="28"/>
              </w:rPr>
            </w:pPr>
            <w:proofErr w:type="spellStart"/>
            <w:r w:rsidRPr="004868B9">
              <w:rPr>
                <w:color w:val="000000" w:themeColor="text1"/>
                <w:szCs w:val="28"/>
              </w:rPr>
              <w:t>Центральный</w:t>
            </w:r>
            <w:proofErr w:type="spellEnd"/>
            <w:r w:rsidRPr="004868B9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4868B9">
              <w:rPr>
                <w:color w:val="000000" w:themeColor="text1"/>
                <w:szCs w:val="28"/>
              </w:rPr>
              <w:t>процессор</w:t>
            </w:r>
            <w:proofErr w:type="spellEnd"/>
          </w:p>
        </w:tc>
        <w:tc>
          <w:tcPr>
            <w:tcW w:w="67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4868B9" w:rsidRPr="004868B9" w:rsidRDefault="004868B9" w:rsidP="00FB752A">
            <w:pPr>
              <w:spacing w:after="149" w:line="259" w:lineRule="auto"/>
              <w:ind w:left="0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Минимальная конфигурация: одноядерный, минимальная частота</w:t>
            </w:r>
            <w:r w:rsidR="00FB752A">
              <w:rPr>
                <w:color w:val="000000" w:themeColor="text1"/>
                <w:szCs w:val="28"/>
                <w:lang w:val="ru-RU"/>
              </w:rPr>
              <w:t xml:space="preserve"> </w:t>
            </w:r>
          </w:p>
        </w:tc>
      </w:tr>
      <w:tr w:rsidR="00BD07FB" w:rsidRPr="00F76056" w:rsidTr="003B0BF1">
        <w:tblPrEx>
          <w:tblCellMar>
            <w:top w:w="116" w:type="dxa"/>
            <w:left w:w="14" w:type="dxa"/>
            <w:bottom w:w="15" w:type="dxa"/>
            <w:right w:w="0" w:type="dxa"/>
          </w:tblCellMar>
        </w:tblPrEx>
        <w:trPr>
          <w:gridAfter w:val="1"/>
          <w:wAfter w:w="7" w:type="dxa"/>
          <w:trHeight w:val="1234"/>
        </w:trPr>
        <w:tc>
          <w:tcPr>
            <w:tcW w:w="2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160" w:line="259" w:lineRule="auto"/>
              <w:ind w:left="0" w:right="0" w:firstLine="0"/>
              <w:rPr>
                <w:color w:val="000000" w:themeColor="text1"/>
                <w:szCs w:val="28"/>
                <w:lang w:val="ru-RU"/>
              </w:rPr>
            </w:pPr>
          </w:p>
        </w:tc>
        <w:tc>
          <w:tcPr>
            <w:tcW w:w="6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FB752A" w:rsidP="00FB752A">
            <w:pPr>
              <w:spacing w:after="149" w:line="259" w:lineRule="auto"/>
              <w:ind w:left="0" w:right="0" w:firstLine="0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3,0 </w:t>
            </w:r>
            <w:r w:rsidR="004868B9" w:rsidRPr="004868B9">
              <w:rPr>
                <w:color w:val="000000" w:themeColor="text1"/>
                <w:szCs w:val="28"/>
                <w:lang w:val="ru-RU"/>
              </w:rPr>
              <w:t>ГГц,</w:t>
            </w:r>
          </w:p>
          <w:p w:rsidR="004868B9" w:rsidRPr="004868B9" w:rsidRDefault="004868B9" w:rsidP="00BD07FB">
            <w:pPr>
              <w:spacing w:after="0" w:line="259" w:lineRule="auto"/>
              <w:ind w:left="254" w:right="0" w:hanging="254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Рекомендуемая конфигурация: двухъядерный, минимальная частота 2 ГГц.</w:t>
            </w:r>
          </w:p>
        </w:tc>
      </w:tr>
      <w:tr w:rsidR="00BD07FB" w:rsidRPr="00F76056" w:rsidTr="003B0BF1">
        <w:tblPrEx>
          <w:tblCellMar>
            <w:top w:w="116" w:type="dxa"/>
            <w:left w:w="14" w:type="dxa"/>
            <w:bottom w:w="15" w:type="dxa"/>
            <w:right w:w="0" w:type="dxa"/>
          </w:tblCellMar>
        </w:tblPrEx>
        <w:trPr>
          <w:gridAfter w:val="1"/>
          <w:wAfter w:w="7" w:type="dxa"/>
          <w:trHeight w:val="850"/>
        </w:trPr>
        <w:tc>
          <w:tcPr>
            <w:tcW w:w="2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7" w:right="0" w:firstLine="0"/>
              <w:rPr>
                <w:color w:val="000000" w:themeColor="text1"/>
                <w:szCs w:val="28"/>
              </w:rPr>
            </w:pPr>
            <w:proofErr w:type="spellStart"/>
            <w:r w:rsidRPr="004868B9">
              <w:rPr>
                <w:color w:val="000000" w:themeColor="text1"/>
                <w:szCs w:val="28"/>
              </w:rPr>
              <w:t>Оперативная</w:t>
            </w:r>
            <w:proofErr w:type="spellEnd"/>
            <w:r w:rsidRPr="004868B9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4868B9">
              <w:rPr>
                <w:color w:val="000000" w:themeColor="text1"/>
                <w:szCs w:val="28"/>
              </w:rPr>
              <w:t>память</w:t>
            </w:r>
            <w:proofErr w:type="spellEnd"/>
            <w:r w:rsidRPr="004868B9">
              <w:rPr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6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4868B9" w:rsidRPr="004868B9" w:rsidRDefault="00CF08B5" w:rsidP="00BD07FB">
            <w:pPr>
              <w:spacing w:after="0" w:line="259" w:lineRule="auto"/>
              <w:ind w:left="10" w:right="1454" w:firstLine="0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 </w:t>
            </w:r>
            <w:r w:rsidR="004868B9" w:rsidRPr="004868B9">
              <w:rPr>
                <w:color w:val="000000" w:themeColor="text1"/>
                <w:szCs w:val="28"/>
                <w:lang w:val="ru-RU"/>
              </w:rPr>
              <w:t>Минимальный объем: от 2 ГБ, Рекомендуемый объем: от 4 ГБ.</w:t>
            </w:r>
          </w:p>
        </w:tc>
      </w:tr>
      <w:tr w:rsidR="00BD07FB" w:rsidRPr="00BD07FB" w:rsidTr="003B0BF1">
        <w:tblPrEx>
          <w:tblCellMar>
            <w:top w:w="116" w:type="dxa"/>
            <w:left w:w="14" w:type="dxa"/>
            <w:bottom w:w="15" w:type="dxa"/>
            <w:right w:w="0" w:type="dxa"/>
          </w:tblCellMar>
        </w:tblPrEx>
        <w:trPr>
          <w:gridAfter w:val="1"/>
          <w:wAfter w:w="7" w:type="dxa"/>
          <w:trHeight w:val="856"/>
        </w:trPr>
        <w:tc>
          <w:tcPr>
            <w:tcW w:w="2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868B9" w:rsidRPr="004868B9" w:rsidRDefault="004868B9" w:rsidP="00BD07FB">
            <w:pPr>
              <w:spacing w:after="0" w:line="259" w:lineRule="auto"/>
              <w:ind w:left="7" w:right="0" w:firstLine="5"/>
              <w:rPr>
                <w:color w:val="000000" w:themeColor="text1"/>
                <w:szCs w:val="28"/>
              </w:rPr>
            </w:pPr>
            <w:proofErr w:type="spellStart"/>
            <w:r w:rsidRPr="004868B9">
              <w:rPr>
                <w:color w:val="000000" w:themeColor="text1"/>
                <w:szCs w:val="28"/>
              </w:rPr>
              <w:t>Свободное</w:t>
            </w:r>
            <w:proofErr w:type="spellEnd"/>
            <w:r w:rsidRPr="004868B9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4868B9">
              <w:rPr>
                <w:color w:val="000000" w:themeColor="text1"/>
                <w:szCs w:val="28"/>
              </w:rPr>
              <w:t>дисковое</w:t>
            </w:r>
            <w:proofErr w:type="spellEnd"/>
            <w:r w:rsidRPr="004868B9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4868B9">
              <w:rPr>
                <w:color w:val="000000" w:themeColor="text1"/>
                <w:szCs w:val="28"/>
              </w:rPr>
              <w:t>пространство</w:t>
            </w:r>
            <w:proofErr w:type="spellEnd"/>
          </w:p>
        </w:tc>
        <w:tc>
          <w:tcPr>
            <w:tcW w:w="6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CF08B5" w:rsidP="00BD07FB">
            <w:pPr>
              <w:spacing w:after="0" w:line="259" w:lineRule="auto"/>
              <w:ind w:left="10" w:right="0"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 </w:t>
            </w:r>
            <w:proofErr w:type="spellStart"/>
            <w:r w:rsidR="004868B9" w:rsidRPr="004868B9">
              <w:rPr>
                <w:color w:val="000000" w:themeColor="text1"/>
                <w:szCs w:val="28"/>
              </w:rPr>
              <w:t>От</w:t>
            </w:r>
            <w:proofErr w:type="spellEnd"/>
            <w:r w:rsidR="004868B9" w:rsidRPr="004868B9">
              <w:rPr>
                <w:color w:val="000000" w:themeColor="text1"/>
                <w:szCs w:val="28"/>
              </w:rPr>
              <w:t xml:space="preserve"> 10 ГБ</w:t>
            </w:r>
          </w:p>
        </w:tc>
      </w:tr>
      <w:tr w:rsidR="00BD07FB" w:rsidRPr="00F76056" w:rsidTr="003B0BF1">
        <w:tblPrEx>
          <w:tblCellMar>
            <w:top w:w="116" w:type="dxa"/>
            <w:left w:w="14" w:type="dxa"/>
            <w:bottom w:w="15" w:type="dxa"/>
            <w:right w:w="0" w:type="dxa"/>
          </w:tblCellMar>
        </w:tblPrEx>
        <w:trPr>
          <w:gridAfter w:val="1"/>
          <w:wAfter w:w="7" w:type="dxa"/>
          <w:trHeight w:val="1232"/>
        </w:trPr>
        <w:tc>
          <w:tcPr>
            <w:tcW w:w="2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11" w:right="0" w:firstLine="0"/>
              <w:rPr>
                <w:color w:val="000000" w:themeColor="text1"/>
                <w:szCs w:val="28"/>
              </w:rPr>
            </w:pPr>
            <w:proofErr w:type="spellStart"/>
            <w:r w:rsidRPr="004868B9">
              <w:rPr>
                <w:color w:val="000000" w:themeColor="text1"/>
                <w:szCs w:val="28"/>
              </w:rPr>
              <w:t>Прочее</w:t>
            </w:r>
            <w:proofErr w:type="spellEnd"/>
            <w:r w:rsidRPr="004868B9">
              <w:rPr>
                <w:color w:val="000000" w:themeColor="text1"/>
                <w:szCs w:val="28"/>
              </w:rPr>
              <w:t xml:space="preserve"> </w:t>
            </w:r>
            <w:proofErr w:type="spellStart"/>
            <w:r w:rsidRPr="004868B9">
              <w:rPr>
                <w:color w:val="000000" w:themeColor="text1"/>
                <w:szCs w:val="28"/>
              </w:rPr>
              <w:t>оборудование</w:t>
            </w:r>
            <w:proofErr w:type="spellEnd"/>
            <w:r w:rsidRPr="004868B9">
              <w:rPr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6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868B9" w:rsidRPr="004868B9" w:rsidRDefault="004868B9" w:rsidP="00BD07FB">
            <w:pPr>
              <w:spacing w:after="35" w:line="259" w:lineRule="auto"/>
              <w:ind w:left="1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Манипулятор «мышь». Клавиатура.</w:t>
            </w:r>
          </w:p>
          <w:p w:rsidR="004868B9" w:rsidRPr="004868B9" w:rsidRDefault="004868B9" w:rsidP="00BD07FB">
            <w:pPr>
              <w:spacing w:after="0" w:line="259" w:lineRule="auto"/>
              <w:ind w:left="14" w:right="0" w:firstLine="1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Видеокарта и монитор: разрешение не менее 1024 по горизонтали, не менее 768 по вертикали.</w:t>
            </w:r>
          </w:p>
        </w:tc>
      </w:tr>
      <w:tr w:rsidR="00BD07FB" w:rsidRPr="00F76056" w:rsidTr="003B0BF1">
        <w:tblPrEx>
          <w:tblCellMar>
            <w:top w:w="116" w:type="dxa"/>
            <w:left w:w="14" w:type="dxa"/>
            <w:bottom w:w="15" w:type="dxa"/>
            <w:right w:w="0" w:type="dxa"/>
          </w:tblCellMar>
        </w:tblPrEx>
        <w:trPr>
          <w:gridAfter w:val="1"/>
          <w:wAfter w:w="7" w:type="dxa"/>
          <w:trHeight w:val="859"/>
        </w:trPr>
        <w:tc>
          <w:tcPr>
            <w:tcW w:w="26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11" w:right="0" w:firstLine="0"/>
              <w:rPr>
                <w:color w:val="000000" w:themeColor="text1"/>
                <w:szCs w:val="28"/>
              </w:rPr>
            </w:pPr>
            <w:proofErr w:type="spellStart"/>
            <w:r w:rsidRPr="004868B9">
              <w:rPr>
                <w:color w:val="000000" w:themeColor="text1"/>
                <w:szCs w:val="28"/>
              </w:rPr>
              <w:t>Дополнительное</w:t>
            </w:r>
            <w:proofErr w:type="spellEnd"/>
            <w:r w:rsidRPr="004868B9">
              <w:rPr>
                <w:color w:val="000000" w:themeColor="text1"/>
                <w:szCs w:val="28"/>
              </w:rPr>
              <w:t xml:space="preserve"> ПО </w:t>
            </w:r>
          </w:p>
        </w:tc>
        <w:tc>
          <w:tcPr>
            <w:tcW w:w="6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148" w:line="259" w:lineRule="auto"/>
              <w:ind w:left="14" w:right="0" w:firstLine="0"/>
              <w:rPr>
                <w:color w:val="000000" w:themeColor="text1"/>
                <w:szCs w:val="28"/>
                <w:lang w:val="ru-RU"/>
              </w:rPr>
            </w:pPr>
            <w:proofErr w:type="spellStart"/>
            <w:r w:rsidRPr="004868B9">
              <w:rPr>
                <w:color w:val="000000" w:themeColor="text1"/>
                <w:szCs w:val="28"/>
                <w:lang w:val="ru-RU"/>
              </w:rPr>
              <w:t>Яндекс.Браузер</w:t>
            </w:r>
            <w:proofErr w:type="spellEnd"/>
            <w:r w:rsidRPr="004868B9">
              <w:rPr>
                <w:color w:val="000000" w:themeColor="text1"/>
                <w:szCs w:val="28"/>
                <w:lang w:val="ru-RU"/>
              </w:rPr>
              <w:t xml:space="preserve"> актуальной версии</w:t>
            </w:r>
          </w:p>
          <w:p w:rsidR="004868B9" w:rsidRPr="004868B9" w:rsidRDefault="004868B9" w:rsidP="00BD07FB">
            <w:pPr>
              <w:spacing w:after="0" w:line="259" w:lineRule="auto"/>
              <w:ind w:left="1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Требуется стабильное подключение к сети Интернет</w:t>
            </w:r>
          </w:p>
        </w:tc>
      </w:tr>
      <w:tr w:rsidR="00BD07FB" w:rsidRPr="00F76056" w:rsidTr="003B0BF1">
        <w:tblPrEx>
          <w:tblCellMar>
            <w:top w:w="116" w:type="dxa"/>
            <w:left w:w="14" w:type="dxa"/>
            <w:bottom w:w="15" w:type="dxa"/>
            <w:right w:w="0" w:type="dxa"/>
          </w:tblCellMar>
        </w:tblPrEx>
        <w:trPr>
          <w:gridAfter w:val="1"/>
          <w:wAfter w:w="7" w:type="dxa"/>
          <w:trHeight w:val="845"/>
        </w:trPr>
        <w:tc>
          <w:tcPr>
            <w:tcW w:w="93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868B9" w:rsidRPr="004868B9" w:rsidRDefault="004868B9" w:rsidP="00BD07FB">
            <w:pPr>
              <w:spacing w:after="0" w:line="259" w:lineRule="auto"/>
              <w:ind w:left="21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Технический специалист в присутствии ответственного организатора проводит проверку доступа к сети Интернет на каждом рабочем месте</w:t>
            </w:r>
          </w:p>
        </w:tc>
      </w:tr>
    </w:tbl>
    <w:p w:rsidR="004868B9" w:rsidRPr="004868B9" w:rsidRDefault="004868B9" w:rsidP="00CF08B5">
      <w:pPr>
        <w:spacing w:after="332" w:line="261" w:lineRule="auto"/>
        <w:ind w:left="1318" w:right="1466" w:hanging="10"/>
        <w:jc w:val="center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4. Проведение ВПР в 4-8 и 10 классах по предметам на основе случайного выбора</w:t>
      </w:r>
    </w:p>
    <w:p w:rsidR="004868B9" w:rsidRPr="004868B9" w:rsidRDefault="004868B9" w:rsidP="00BD07FB">
      <w:pPr>
        <w:spacing w:after="4" w:line="259" w:lineRule="auto"/>
        <w:ind w:left="10" w:right="129" w:hanging="10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4.1. Для проведения ВПР по предметам на основе случайного выбора</w:t>
      </w:r>
    </w:p>
    <w:p w:rsidR="004868B9" w:rsidRPr="004868B9" w:rsidRDefault="004868B9" w:rsidP="00BD07FB">
      <w:pPr>
        <w:spacing w:after="34"/>
        <w:ind w:left="43" w:right="19" w:firstLine="0"/>
        <w:rPr>
          <w:color w:val="000000" w:themeColor="text1"/>
          <w:szCs w:val="28"/>
        </w:rPr>
      </w:pPr>
      <w:proofErr w:type="spellStart"/>
      <w:r w:rsidRPr="004868B9">
        <w:rPr>
          <w:color w:val="000000" w:themeColor="text1"/>
          <w:szCs w:val="28"/>
        </w:rPr>
        <w:lastRenderedPageBreak/>
        <w:t>предметы</w:t>
      </w:r>
      <w:proofErr w:type="spellEnd"/>
      <w:r w:rsidRPr="004868B9">
        <w:rPr>
          <w:color w:val="000000" w:themeColor="text1"/>
          <w:szCs w:val="28"/>
        </w:rPr>
        <w:t xml:space="preserve"> </w:t>
      </w:r>
      <w:proofErr w:type="spellStart"/>
      <w:r w:rsidRPr="004868B9">
        <w:rPr>
          <w:color w:val="000000" w:themeColor="text1"/>
          <w:szCs w:val="28"/>
        </w:rPr>
        <w:t>распределены</w:t>
      </w:r>
      <w:proofErr w:type="spellEnd"/>
      <w:r w:rsidRPr="004868B9">
        <w:rPr>
          <w:color w:val="000000" w:themeColor="text1"/>
          <w:szCs w:val="28"/>
        </w:rPr>
        <w:t xml:space="preserve"> </w:t>
      </w:r>
      <w:proofErr w:type="spellStart"/>
      <w:r w:rsidRPr="004868B9">
        <w:rPr>
          <w:color w:val="000000" w:themeColor="text1"/>
          <w:szCs w:val="28"/>
        </w:rPr>
        <w:t>по</w:t>
      </w:r>
      <w:proofErr w:type="spellEnd"/>
      <w:r w:rsidRPr="004868B9">
        <w:rPr>
          <w:color w:val="000000" w:themeColor="text1"/>
          <w:szCs w:val="28"/>
        </w:rPr>
        <w:t xml:space="preserve"> </w:t>
      </w:r>
      <w:proofErr w:type="spellStart"/>
      <w:r w:rsidRPr="004868B9">
        <w:rPr>
          <w:color w:val="000000" w:themeColor="text1"/>
          <w:szCs w:val="28"/>
        </w:rPr>
        <w:t>группам</w:t>
      </w:r>
      <w:proofErr w:type="spellEnd"/>
      <w:r w:rsidRPr="004868B9">
        <w:rPr>
          <w:color w:val="000000" w:themeColor="text1"/>
          <w:szCs w:val="28"/>
        </w:rPr>
        <w:t>:</w:t>
      </w:r>
    </w:p>
    <w:p w:rsidR="004868B9" w:rsidRPr="004868B9" w:rsidRDefault="004868B9" w:rsidP="00BD07FB">
      <w:pPr>
        <w:numPr>
          <w:ilvl w:val="0"/>
          <w:numId w:val="10"/>
        </w:numPr>
        <w:spacing w:after="48"/>
        <w:ind w:right="19"/>
        <w:rPr>
          <w:color w:val="000000" w:themeColor="text1"/>
          <w:szCs w:val="28"/>
          <w:lang w:val="ru-RU"/>
        </w:rPr>
      </w:pPr>
      <w:r w:rsidRPr="00BD07FB">
        <w:rPr>
          <w:noProof/>
          <w:color w:val="000000" w:themeColor="text1"/>
          <w:szCs w:val="28"/>
          <w:lang w:val="ru-RU" w:eastAsia="ru-RU"/>
        </w:rPr>
        <w:drawing>
          <wp:anchor distT="0" distB="0" distL="114300" distR="114300" simplePos="0" relativeHeight="251668480" behindDoc="0" locked="0" layoutInCell="1" allowOverlap="0" wp14:anchorId="45F0FE33" wp14:editId="4954B6BB">
            <wp:simplePos x="0" y="0"/>
            <wp:positionH relativeFrom="page">
              <wp:posOffset>880745</wp:posOffset>
            </wp:positionH>
            <wp:positionV relativeFrom="page">
              <wp:posOffset>1543050</wp:posOffset>
            </wp:positionV>
            <wp:extent cx="8890" cy="12065"/>
            <wp:effectExtent l="0" t="0" r="0" b="0"/>
            <wp:wrapTopAndBottom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8B9">
        <w:rPr>
          <w:color w:val="000000" w:themeColor="text1"/>
          <w:szCs w:val="28"/>
          <w:lang w:val="ru-RU"/>
        </w:rPr>
        <w:t>«Группа №1» - проверочные работы, состоящие из одной части — один урок, не более чем 45 минут;</w:t>
      </w:r>
    </w:p>
    <w:p w:rsidR="004868B9" w:rsidRPr="004868B9" w:rsidRDefault="004868B9" w:rsidP="00BD07FB">
      <w:pPr>
        <w:numPr>
          <w:ilvl w:val="0"/>
          <w:numId w:val="10"/>
        </w:numPr>
        <w:spacing w:after="280"/>
        <w:ind w:right="19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«Группа №2» - проверочные работы, состоящие из двух частей два урока, не более чем 45 минут каждый.</w:t>
      </w:r>
    </w:p>
    <w:p w:rsidR="000F4AAD" w:rsidRDefault="000F4AAD" w:rsidP="000F4AAD">
      <w:pPr>
        <w:spacing w:after="4" w:line="259" w:lineRule="auto"/>
        <w:ind w:left="10" w:right="129" w:hanging="10"/>
        <w:jc w:val="center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>Таблица 3</w:t>
      </w:r>
    </w:p>
    <w:p w:rsidR="004868B9" w:rsidRPr="004868B9" w:rsidRDefault="004868B9" w:rsidP="000F4AAD">
      <w:pPr>
        <w:spacing w:after="4" w:line="259" w:lineRule="auto"/>
        <w:ind w:left="10" w:right="129" w:hanging="10"/>
        <w:jc w:val="center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Распределение предметов по группам</w:t>
      </w:r>
    </w:p>
    <w:tbl>
      <w:tblPr>
        <w:tblW w:w="9067" w:type="dxa"/>
        <w:tblInd w:w="-82" w:type="dxa"/>
        <w:tblCellMar>
          <w:top w:w="53" w:type="dxa"/>
          <w:left w:w="96" w:type="dxa"/>
          <w:right w:w="221" w:type="dxa"/>
        </w:tblCellMar>
        <w:tblLook w:val="04A0" w:firstRow="1" w:lastRow="0" w:firstColumn="1" w:lastColumn="0" w:noHBand="0" w:noVBand="1"/>
      </w:tblPr>
      <w:tblGrid>
        <w:gridCol w:w="3024"/>
        <w:gridCol w:w="3019"/>
        <w:gridCol w:w="3024"/>
      </w:tblGrid>
      <w:tr w:rsidR="00BD07FB" w:rsidRPr="00BD07FB" w:rsidTr="003B0BF1">
        <w:trPr>
          <w:trHeight w:val="333"/>
        </w:trPr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110" w:right="0" w:firstLine="0"/>
              <w:rPr>
                <w:color w:val="000000" w:themeColor="text1"/>
                <w:szCs w:val="28"/>
              </w:rPr>
            </w:pPr>
            <w:proofErr w:type="spellStart"/>
            <w:r w:rsidRPr="004868B9">
              <w:rPr>
                <w:color w:val="000000" w:themeColor="text1"/>
                <w:szCs w:val="28"/>
              </w:rPr>
              <w:t>Параллель</w:t>
            </w:r>
            <w:proofErr w:type="spellEnd"/>
          </w:p>
        </w:tc>
        <w:tc>
          <w:tcPr>
            <w:tcW w:w="3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86" w:right="0" w:firstLine="0"/>
              <w:rPr>
                <w:color w:val="000000" w:themeColor="text1"/>
                <w:szCs w:val="28"/>
              </w:rPr>
            </w:pPr>
            <w:proofErr w:type="spellStart"/>
            <w:r w:rsidRPr="004868B9">
              <w:rPr>
                <w:color w:val="000000" w:themeColor="text1"/>
                <w:szCs w:val="28"/>
              </w:rPr>
              <w:t>группа</w:t>
            </w:r>
            <w:proofErr w:type="spellEnd"/>
            <w:r w:rsidRPr="004868B9">
              <w:rPr>
                <w:color w:val="000000" w:themeColor="text1"/>
                <w:szCs w:val="28"/>
              </w:rPr>
              <w:t xml:space="preserve"> 1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115" w:right="0" w:firstLine="0"/>
              <w:rPr>
                <w:color w:val="000000" w:themeColor="text1"/>
                <w:szCs w:val="28"/>
              </w:rPr>
            </w:pPr>
            <w:proofErr w:type="spellStart"/>
            <w:r w:rsidRPr="004868B9">
              <w:rPr>
                <w:color w:val="000000" w:themeColor="text1"/>
                <w:szCs w:val="28"/>
              </w:rPr>
              <w:t>группа</w:t>
            </w:r>
            <w:proofErr w:type="spellEnd"/>
            <w:r w:rsidRPr="004868B9">
              <w:rPr>
                <w:color w:val="000000" w:themeColor="text1"/>
                <w:szCs w:val="28"/>
              </w:rPr>
              <w:t xml:space="preserve"> № 2</w:t>
            </w:r>
          </w:p>
        </w:tc>
      </w:tr>
      <w:tr w:rsidR="00BD07FB" w:rsidRPr="00F76056" w:rsidTr="003B0BF1">
        <w:trPr>
          <w:trHeight w:val="1969"/>
        </w:trPr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5" w:right="10" w:hanging="5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4 классы (один предмет распределяется для каждого класса параллели на основе случайного выбора из группы № 1)</w:t>
            </w:r>
          </w:p>
        </w:tc>
        <w:tc>
          <w:tcPr>
            <w:tcW w:w="3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12" w:line="259" w:lineRule="auto"/>
              <w:ind w:left="1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«Окружающий мир»</w:t>
            </w:r>
          </w:p>
          <w:p w:rsidR="004868B9" w:rsidRPr="004868B9" w:rsidRDefault="004868B9" w:rsidP="00BD07FB">
            <w:pPr>
              <w:spacing w:line="259" w:lineRule="auto"/>
              <w:ind w:left="1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«Литературное чтение»</w:t>
            </w:r>
          </w:p>
          <w:p w:rsidR="004868B9" w:rsidRPr="004868B9" w:rsidRDefault="004868B9" w:rsidP="00BD07FB">
            <w:pPr>
              <w:spacing w:after="0" w:line="259" w:lineRule="auto"/>
              <w:ind w:left="1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«Иностранный</w:t>
            </w:r>
          </w:p>
          <w:p w:rsidR="004868B9" w:rsidRPr="004868B9" w:rsidRDefault="004868B9" w:rsidP="00BD07FB">
            <w:pPr>
              <w:spacing w:after="0" w:line="259" w:lineRule="auto"/>
              <w:ind w:left="1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(английский, немецкий, французский) язык»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160" w:line="259" w:lineRule="auto"/>
              <w:ind w:left="0" w:right="0" w:firstLine="0"/>
              <w:rPr>
                <w:color w:val="000000" w:themeColor="text1"/>
                <w:szCs w:val="28"/>
                <w:lang w:val="ru-RU"/>
              </w:rPr>
            </w:pPr>
          </w:p>
        </w:tc>
      </w:tr>
      <w:tr w:rsidR="00BD07FB" w:rsidRPr="00BD07FB" w:rsidTr="003B0BF1">
        <w:trPr>
          <w:trHeight w:val="661"/>
        </w:trPr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14" w:right="0" w:firstLine="5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5 классы (два предмета распределяются для</w:t>
            </w:r>
          </w:p>
        </w:tc>
        <w:tc>
          <w:tcPr>
            <w:tcW w:w="3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1" w:line="259" w:lineRule="auto"/>
              <w:ind w:left="19" w:right="0" w:firstLine="0"/>
              <w:rPr>
                <w:color w:val="000000" w:themeColor="text1"/>
                <w:szCs w:val="28"/>
              </w:rPr>
            </w:pPr>
            <w:r w:rsidRPr="004868B9">
              <w:rPr>
                <w:color w:val="000000" w:themeColor="text1"/>
                <w:szCs w:val="28"/>
              </w:rPr>
              <w:t>«</w:t>
            </w:r>
            <w:proofErr w:type="spellStart"/>
            <w:r w:rsidRPr="004868B9">
              <w:rPr>
                <w:color w:val="000000" w:themeColor="text1"/>
                <w:szCs w:val="28"/>
              </w:rPr>
              <w:t>История</w:t>
            </w:r>
            <w:proofErr w:type="spellEnd"/>
            <w:r w:rsidRPr="004868B9">
              <w:rPr>
                <w:color w:val="000000" w:themeColor="text1"/>
                <w:szCs w:val="28"/>
              </w:rPr>
              <w:t>»</w:t>
            </w:r>
          </w:p>
          <w:p w:rsidR="004868B9" w:rsidRPr="004868B9" w:rsidRDefault="004868B9" w:rsidP="00BD07FB">
            <w:pPr>
              <w:spacing w:after="0" w:line="259" w:lineRule="auto"/>
              <w:ind w:left="24" w:right="0" w:firstLine="0"/>
              <w:rPr>
                <w:color w:val="000000" w:themeColor="text1"/>
                <w:szCs w:val="28"/>
              </w:rPr>
            </w:pPr>
            <w:r w:rsidRPr="004868B9">
              <w:rPr>
                <w:color w:val="000000" w:themeColor="text1"/>
                <w:szCs w:val="28"/>
              </w:rPr>
              <w:t>«</w:t>
            </w:r>
            <w:proofErr w:type="spellStart"/>
            <w:r w:rsidRPr="004868B9">
              <w:rPr>
                <w:color w:val="000000" w:themeColor="text1"/>
                <w:szCs w:val="28"/>
              </w:rPr>
              <w:t>Литература</w:t>
            </w:r>
            <w:proofErr w:type="spellEnd"/>
            <w:r w:rsidRPr="004868B9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1" w:line="259" w:lineRule="auto"/>
              <w:ind w:left="24" w:right="0" w:firstLine="0"/>
              <w:rPr>
                <w:color w:val="000000" w:themeColor="text1"/>
                <w:szCs w:val="28"/>
              </w:rPr>
            </w:pPr>
            <w:r w:rsidRPr="004868B9">
              <w:rPr>
                <w:color w:val="000000" w:themeColor="text1"/>
                <w:szCs w:val="28"/>
              </w:rPr>
              <w:t>«</w:t>
            </w:r>
            <w:proofErr w:type="spellStart"/>
            <w:r w:rsidRPr="004868B9">
              <w:rPr>
                <w:color w:val="000000" w:themeColor="text1"/>
                <w:szCs w:val="28"/>
              </w:rPr>
              <w:t>География</w:t>
            </w:r>
            <w:proofErr w:type="spellEnd"/>
            <w:r w:rsidRPr="004868B9">
              <w:rPr>
                <w:color w:val="000000" w:themeColor="text1"/>
                <w:szCs w:val="28"/>
              </w:rPr>
              <w:t>»,</w:t>
            </w:r>
          </w:p>
          <w:p w:rsidR="004868B9" w:rsidRPr="004868B9" w:rsidRDefault="004868B9" w:rsidP="00BD07FB">
            <w:pPr>
              <w:spacing w:after="0" w:line="259" w:lineRule="auto"/>
              <w:ind w:left="29" w:right="0" w:firstLine="0"/>
              <w:rPr>
                <w:color w:val="000000" w:themeColor="text1"/>
                <w:szCs w:val="28"/>
              </w:rPr>
            </w:pPr>
            <w:r w:rsidRPr="004868B9">
              <w:rPr>
                <w:color w:val="000000" w:themeColor="text1"/>
                <w:szCs w:val="28"/>
              </w:rPr>
              <w:t>«</w:t>
            </w:r>
            <w:proofErr w:type="spellStart"/>
            <w:r w:rsidRPr="004868B9">
              <w:rPr>
                <w:color w:val="000000" w:themeColor="text1"/>
                <w:szCs w:val="28"/>
              </w:rPr>
              <w:t>Биология</w:t>
            </w:r>
            <w:proofErr w:type="spellEnd"/>
            <w:r w:rsidRPr="004868B9">
              <w:rPr>
                <w:color w:val="000000" w:themeColor="text1"/>
                <w:szCs w:val="28"/>
              </w:rPr>
              <w:t>»</w:t>
            </w:r>
          </w:p>
        </w:tc>
      </w:tr>
    </w:tbl>
    <w:tbl>
      <w:tblPr>
        <w:tblpPr w:vertAnchor="text" w:tblpX="-38"/>
        <w:tblOverlap w:val="never"/>
        <w:tblW w:w="9037" w:type="dxa"/>
        <w:tblCellMar>
          <w:top w:w="55" w:type="dxa"/>
          <w:left w:w="88" w:type="dxa"/>
          <w:right w:w="118" w:type="dxa"/>
        </w:tblCellMar>
        <w:tblLook w:val="04A0" w:firstRow="1" w:lastRow="0" w:firstColumn="1" w:lastColumn="0" w:noHBand="0" w:noVBand="1"/>
      </w:tblPr>
      <w:tblGrid>
        <w:gridCol w:w="3017"/>
        <w:gridCol w:w="3010"/>
        <w:gridCol w:w="3010"/>
      </w:tblGrid>
      <w:tr w:rsidR="00BD07FB" w:rsidRPr="00F76056" w:rsidTr="003B0BF1">
        <w:trPr>
          <w:trHeight w:val="1956"/>
        </w:trPr>
        <w:tc>
          <w:tcPr>
            <w:tcW w:w="3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3" w:right="34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каждого класса параллели на основе случайного выбора: один предмет из группы № 1, второй - из группы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5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«Иностранный</w:t>
            </w:r>
          </w:p>
          <w:p w:rsidR="004868B9" w:rsidRPr="004868B9" w:rsidRDefault="004868B9" w:rsidP="00BD07FB">
            <w:pPr>
              <w:spacing w:after="0" w:line="259" w:lineRule="auto"/>
              <w:ind w:left="0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(английский, немецкий, французский) язык»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160" w:line="259" w:lineRule="auto"/>
              <w:ind w:left="0" w:right="0" w:firstLine="0"/>
              <w:rPr>
                <w:color w:val="000000" w:themeColor="text1"/>
                <w:szCs w:val="28"/>
                <w:lang w:val="ru-RU"/>
              </w:rPr>
            </w:pPr>
          </w:p>
        </w:tc>
      </w:tr>
      <w:tr w:rsidR="00BD07FB" w:rsidRPr="00BD07FB" w:rsidTr="003B0BF1">
        <w:trPr>
          <w:trHeight w:val="2607"/>
        </w:trPr>
        <w:tc>
          <w:tcPr>
            <w:tcW w:w="3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13" w:right="24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6 классы (два предмета распределяются для каждого класса параллели на основе случайного выбора: один предмет из группы № 1, второй - из группы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1" w:line="259" w:lineRule="auto"/>
              <w:ind w:left="1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«История»,</w:t>
            </w:r>
          </w:p>
          <w:p w:rsidR="004868B9" w:rsidRPr="004868B9" w:rsidRDefault="004868B9" w:rsidP="00BD07FB">
            <w:pPr>
              <w:spacing w:after="1" w:line="259" w:lineRule="auto"/>
              <w:ind w:left="1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«Обществознание»,</w:t>
            </w:r>
          </w:p>
          <w:p w:rsidR="004868B9" w:rsidRPr="004868B9" w:rsidRDefault="004868B9" w:rsidP="00BD07FB">
            <w:pPr>
              <w:spacing w:after="0" w:line="259" w:lineRule="auto"/>
              <w:ind w:left="1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«Литература»,</w:t>
            </w:r>
          </w:p>
          <w:p w:rsidR="004868B9" w:rsidRPr="004868B9" w:rsidRDefault="004868B9" w:rsidP="00BD07FB">
            <w:pPr>
              <w:spacing w:after="1" w:line="259" w:lineRule="auto"/>
              <w:ind w:left="1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«Иностранный</w:t>
            </w:r>
          </w:p>
          <w:p w:rsidR="004868B9" w:rsidRPr="004868B9" w:rsidRDefault="004868B9" w:rsidP="00BD07FB">
            <w:pPr>
              <w:spacing w:after="0" w:line="259" w:lineRule="auto"/>
              <w:ind w:left="14" w:right="0" w:firstLine="5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(английский, немецкий, французский) язык»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1" w:line="259" w:lineRule="auto"/>
              <w:ind w:left="19" w:right="0" w:firstLine="0"/>
              <w:rPr>
                <w:color w:val="000000" w:themeColor="text1"/>
                <w:szCs w:val="28"/>
              </w:rPr>
            </w:pPr>
            <w:r w:rsidRPr="004868B9">
              <w:rPr>
                <w:color w:val="000000" w:themeColor="text1"/>
                <w:szCs w:val="28"/>
              </w:rPr>
              <w:t>«</w:t>
            </w:r>
            <w:proofErr w:type="spellStart"/>
            <w:r w:rsidRPr="004868B9">
              <w:rPr>
                <w:color w:val="000000" w:themeColor="text1"/>
                <w:szCs w:val="28"/>
              </w:rPr>
              <w:t>География</w:t>
            </w:r>
            <w:proofErr w:type="spellEnd"/>
            <w:r w:rsidRPr="004868B9">
              <w:rPr>
                <w:color w:val="000000" w:themeColor="text1"/>
                <w:szCs w:val="28"/>
              </w:rPr>
              <w:t>»,</w:t>
            </w:r>
          </w:p>
          <w:p w:rsidR="004868B9" w:rsidRPr="004868B9" w:rsidRDefault="004868B9" w:rsidP="00BD07FB">
            <w:pPr>
              <w:spacing w:after="0" w:line="259" w:lineRule="auto"/>
              <w:ind w:left="19" w:right="0" w:firstLine="0"/>
              <w:rPr>
                <w:color w:val="000000" w:themeColor="text1"/>
                <w:szCs w:val="28"/>
              </w:rPr>
            </w:pPr>
            <w:r w:rsidRPr="004868B9">
              <w:rPr>
                <w:color w:val="000000" w:themeColor="text1"/>
                <w:szCs w:val="28"/>
              </w:rPr>
              <w:t>«</w:t>
            </w:r>
            <w:proofErr w:type="spellStart"/>
            <w:r w:rsidRPr="004868B9">
              <w:rPr>
                <w:color w:val="000000" w:themeColor="text1"/>
                <w:szCs w:val="28"/>
              </w:rPr>
              <w:t>Биология</w:t>
            </w:r>
            <w:proofErr w:type="spellEnd"/>
            <w:r w:rsidRPr="004868B9">
              <w:rPr>
                <w:color w:val="000000" w:themeColor="text1"/>
                <w:szCs w:val="28"/>
              </w:rPr>
              <w:t>»</w:t>
            </w:r>
          </w:p>
        </w:tc>
      </w:tr>
      <w:tr w:rsidR="00BD07FB" w:rsidRPr="00F76056" w:rsidTr="003B0BF1">
        <w:trPr>
          <w:trHeight w:val="2622"/>
        </w:trPr>
        <w:tc>
          <w:tcPr>
            <w:tcW w:w="3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22" w:right="5" w:firstLine="1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 xml:space="preserve">7 классы (два предмета распределяются для каждого класса параллели на основе случайного выбора: один предмет из </w:t>
            </w:r>
            <w:r w:rsidRPr="004868B9">
              <w:rPr>
                <w:color w:val="000000" w:themeColor="text1"/>
                <w:szCs w:val="28"/>
                <w:lang w:val="ru-RU"/>
              </w:rPr>
              <w:lastRenderedPageBreak/>
              <w:t>группы № 1, второй - из группы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2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lastRenderedPageBreak/>
              <w:t>«История»,</w:t>
            </w:r>
          </w:p>
          <w:p w:rsidR="004868B9" w:rsidRPr="004868B9" w:rsidRDefault="004868B9" w:rsidP="00BD07FB">
            <w:pPr>
              <w:spacing w:after="1" w:line="259" w:lineRule="auto"/>
              <w:ind w:left="2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«Обществознание»,</w:t>
            </w:r>
          </w:p>
          <w:p w:rsidR="004868B9" w:rsidRPr="004868B9" w:rsidRDefault="004868B9" w:rsidP="00BD07FB">
            <w:pPr>
              <w:spacing w:after="1" w:line="259" w:lineRule="auto"/>
              <w:ind w:left="2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«Литература»,</w:t>
            </w:r>
          </w:p>
          <w:p w:rsidR="004868B9" w:rsidRPr="004868B9" w:rsidRDefault="004868B9" w:rsidP="00BD07FB">
            <w:pPr>
              <w:spacing w:after="1" w:line="259" w:lineRule="auto"/>
              <w:ind w:left="2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«Иностранный</w:t>
            </w:r>
          </w:p>
          <w:p w:rsidR="004868B9" w:rsidRPr="004868B9" w:rsidRDefault="004868B9" w:rsidP="00BD07FB">
            <w:pPr>
              <w:spacing w:after="0" w:line="259" w:lineRule="auto"/>
              <w:ind w:left="24" w:right="0" w:firstLine="5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(английский, немецкий, французский) язык»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2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«География»,</w:t>
            </w:r>
          </w:p>
          <w:p w:rsidR="004868B9" w:rsidRPr="004868B9" w:rsidRDefault="004868B9" w:rsidP="00BD07FB">
            <w:pPr>
              <w:spacing w:after="1" w:line="259" w:lineRule="auto"/>
              <w:ind w:left="2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«Биология»,</w:t>
            </w:r>
          </w:p>
          <w:p w:rsidR="004868B9" w:rsidRPr="004868B9" w:rsidRDefault="004868B9" w:rsidP="00BD07FB">
            <w:pPr>
              <w:spacing w:after="0" w:line="259" w:lineRule="auto"/>
              <w:ind w:left="19" w:right="0" w:firstLine="1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«Физика» (базовая), Физика» (с углубленным изучением предмета), «Информатика»</w:t>
            </w:r>
          </w:p>
        </w:tc>
      </w:tr>
      <w:tr w:rsidR="00BD07FB" w:rsidRPr="00F76056" w:rsidTr="003B0BF1">
        <w:trPr>
          <w:trHeight w:val="2938"/>
        </w:trPr>
        <w:tc>
          <w:tcPr>
            <w:tcW w:w="3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22" w:right="14" w:firstLine="5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lastRenderedPageBreak/>
              <w:t>8 классы (два предмета распределяются для каждого класса параллели на основе случайного выбора: один предмет из группы № 1, второй - из группы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1" w:line="259" w:lineRule="auto"/>
              <w:ind w:left="2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«История»,</w:t>
            </w:r>
          </w:p>
          <w:p w:rsidR="004868B9" w:rsidRPr="004868B9" w:rsidRDefault="004868B9" w:rsidP="00BD07FB">
            <w:pPr>
              <w:spacing w:after="0" w:line="259" w:lineRule="auto"/>
              <w:ind w:left="3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«Обществознание»,</w:t>
            </w:r>
          </w:p>
          <w:p w:rsidR="004868B9" w:rsidRPr="004868B9" w:rsidRDefault="004868B9" w:rsidP="00BD07FB">
            <w:pPr>
              <w:spacing w:after="0" w:line="259" w:lineRule="auto"/>
              <w:ind w:left="3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«Литература»,</w:t>
            </w:r>
          </w:p>
          <w:p w:rsidR="004868B9" w:rsidRPr="004868B9" w:rsidRDefault="004868B9" w:rsidP="00BD07FB">
            <w:pPr>
              <w:spacing w:after="1" w:line="259" w:lineRule="auto"/>
              <w:ind w:left="2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«Иностранный</w:t>
            </w:r>
          </w:p>
          <w:p w:rsidR="004868B9" w:rsidRPr="004868B9" w:rsidRDefault="004868B9" w:rsidP="00BD07FB">
            <w:pPr>
              <w:spacing w:after="0" w:line="259" w:lineRule="auto"/>
              <w:ind w:left="2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(английский, немецкий, французский) язык»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6" w:line="259" w:lineRule="auto"/>
              <w:ind w:left="38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«География»,</w:t>
            </w:r>
          </w:p>
          <w:p w:rsidR="004868B9" w:rsidRPr="004868B9" w:rsidRDefault="004868B9" w:rsidP="00BD07FB">
            <w:pPr>
              <w:spacing w:after="0" w:line="259" w:lineRule="auto"/>
              <w:ind w:left="3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«Биология»,</w:t>
            </w:r>
          </w:p>
          <w:p w:rsidR="004868B9" w:rsidRPr="004868B9" w:rsidRDefault="004868B9" w:rsidP="00BD07FB">
            <w:pPr>
              <w:spacing w:after="1" w:line="259" w:lineRule="auto"/>
              <w:ind w:left="3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«Химия»,</w:t>
            </w:r>
          </w:p>
          <w:p w:rsidR="004868B9" w:rsidRPr="004868B9" w:rsidRDefault="004868B9" w:rsidP="00BD07FB">
            <w:pPr>
              <w:spacing w:after="0" w:line="259" w:lineRule="auto"/>
              <w:ind w:left="106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«Физика»</w:t>
            </w:r>
          </w:p>
          <w:p w:rsidR="004868B9" w:rsidRPr="004868B9" w:rsidRDefault="004868B9" w:rsidP="00BD07FB">
            <w:pPr>
              <w:spacing w:after="0" w:line="259" w:lineRule="auto"/>
              <w:ind w:left="3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(базовая),</w:t>
            </w:r>
          </w:p>
          <w:p w:rsidR="004868B9" w:rsidRPr="004868B9" w:rsidRDefault="004868B9" w:rsidP="00BD07FB">
            <w:pPr>
              <w:spacing w:after="37" w:line="259" w:lineRule="auto"/>
              <w:ind w:left="1104" w:right="0" w:firstLine="0"/>
              <w:rPr>
                <w:color w:val="000000" w:themeColor="text1"/>
                <w:szCs w:val="28"/>
              </w:rPr>
            </w:pPr>
            <w:r w:rsidRPr="00BD07FB">
              <w:rPr>
                <w:noProof/>
                <w:color w:val="000000" w:themeColor="text1"/>
                <w:szCs w:val="28"/>
                <w:lang w:val="ru-RU" w:eastAsia="ru-RU"/>
              </w:rPr>
              <w:drawing>
                <wp:inline distT="0" distB="0" distL="0" distR="0" wp14:anchorId="51F2F35B" wp14:editId="706ED893">
                  <wp:extent cx="9525" cy="952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868B9" w:rsidRPr="004868B9" w:rsidRDefault="00CF08B5" w:rsidP="00BD07FB">
            <w:pPr>
              <w:spacing w:after="0" w:line="264" w:lineRule="auto"/>
              <w:ind w:left="24" w:right="0" w:firstLine="82"/>
              <w:rPr>
                <w:color w:val="000000" w:themeColor="text1"/>
                <w:szCs w:val="28"/>
                <w:lang w:val="ru-RU"/>
              </w:rPr>
            </w:pPr>
            <w:r>
              <w:rPr>
                <w:color w:val="000000" w:themeColor="text1"/>
                <w:szCs w:val="28"/>
                <w:lang w:val="ru-RU"/>
              </w:rPr>
              <w:t xml:space="preserve">«Физика» </w:t>
            </w:r>
            <w:r w:rsidR="004868B9" w:rsidRPr="004868B9">
              <w:rPr>
                <w:color w:val="000000" w:themeColor="text1"/>
                <w:szCs w:val="28"/>
                <w:lang w:val="ru-RU"/>
              </w:rPr>
              <w:t>(с углубленным изучением</w:t>
            </w:r>
          </w:p>
          <w:p w:rsidR="004868B9" w:rsidRPr="004868B9" w:rsidRDefault="004868B9" w:rsidP="00CF08B5">
            <w:pPr>
              <w:spacing w:after="0" w:line="259" w:lineRule="auto"/>
              <w:ind w:left="0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предмета), «Информатика»</w:t>
            </w:r>
          </w:p>
        </w:tc>
      </w:tr>
      <w:tr w:rsidR="00BD07FB" w:rsidRPr="00F76056" w:rsidTr="003B0BF1">
        <w:trPr>
          <w:trHeight w:val="2934"/>
        </w:trPr>
        <w:tc>
          <w:tcPr>
            <w:tcW w:w="3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22" w:right="19" w:firstLine="29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10 классы (два предмета из группы № 2 распределяются для каждого класса параллели на основе случайного выбора)</w:t>
            </w: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160" w:line="259" w:lineRule="auto"/>
              <w:ind w:left="0" w:right="0" w:firstLine="0"/>
              <w:rPr>
                <w:color w:val="000000" w:themeColor="text1"/>
                <w:szCs w:val="28"/>
                <w:lang w:val="ru-RU"/>
              </w:rPr>
            </w:pPr>
          </w:p>
        </w:tc>
        <w:tc>
          <w:tcPr>
            <w:tcW w:w="3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868B9" w:rsidRPr="004868B9" w:rsidRDefault="004868B9" w:rsidP="00BD07FB">
            <w:pPr>
              <w:spacing w:after="0" w:line="259" w:lineRule="auto"/>
              <w:ind w:left="38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«История»,</w:t>
            </w:r>
          </w:p>
          <w:p w:rsidR="004868B9" w:rsidRPr="004868B9" w:rsidRDefault="004868B9" w:rsidP="00BD07FB">
            <w:pPr>
              <w:spacing w:after="6" w:line="259" w:lineRule="auto"/>
              <w:ind w:left="3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«Обществознание»,</w:t>
            </w:r>
          </w:p>
          <w:p w:rsidR="004868B9" w:rsidRPr="004868B9" w:rsidRDefault="004868B9" w:rsidP="00BD07FB">
            <w:pPr>
              <w:spacing w:after="0" w:line="259" w:lineRule="auto"/>
              <w:ind w:left="43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«География»,</w:t>
            </w:r>
          </w:p>
          <w:p w:rsidR="004868B9" w:rsidRPr="004868B9" w:rsidRDefault="004868B9" w:rsidP="00BD07FB">
            <w:pPr>
              <w:spacing w:after="1" w:line="259" w:lineRule="auto"/>
              <w:ind w:left="38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«Физика»,</w:t>
            </w:r>
          </w:p>
          <w:p w:rsidR="004868B9" w:rsidRPr="004868B9" w:rsidRDefault="004868B9" w:rsidP="00BD07FB">
            <w:pPr>
              <w:spacing w:after="0" w:line="259" w:lineRule="auto"/>
              <w:ind w:left="38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«Химия»,</w:t>
            </w:r>
          </w:p>
          <w:p w:rsidR="004868B9" w:rsidRPr="004868B9" w:rsidRDefault="004868B9" w:rsidP="00BD07FB">
            <w:pPr>
              <w:spacing w:after="1" w:line="259" w:lineRule="auto"/>
              <w:ind w:left="3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«Литература»,</w:t>
            </w:r>
          </w:p>
          <w:p w:rsidR="004868B9" w:rsidRPr="004868B9" w:rsidRDefault="004868B9" w:rsidP="00BD07FB">
            <w:pPr>
              <w:spacing w:after="1" w:line="259" w:lineRule="auto"/>
              <w:ind w:left="34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«Иностранный</w:t>
            </w:r>
          </w:p>
          <w:p w:rsidR="004868B9" w:rsidRPr="004868B9" w:rsidRDefault="004868B9" w:rsidP="00BD07FB">
            <w:pPr>
              <w:spacing w:after="0" w:line="259" w:lineRule="auto"/>
              <w:ind w:left="29" w:right="0" w:firstLine="0"/>
              <w:rPr>
                <w:color w:val="000000" w:themeColor="text1"/>
                <w:szCs w:val="28"/>
                <w:lang w:val="ru-RU"/>
              </w:rPr>
            </w:pPr>
            <w:r w:rsidRPr="004868B9">
              <w:rPr>
                <w:color w:val="000000" w:themeColor="text1"/>
                <w:szCs w:val="28"/>
                <w:lang w:val="ru-RU"/>
              </w:rPr>
              <w:t>(английский, немецкий, французский) язык»</w:t>
            </w:r>
          </w:p>
        </w:tc>
      </w:tr>
    </w:tbl>
    <w:p w:rsidR="00AA61A5" w:rsidRPr="00F16714" w:rsidRDefault="004868B9" w:rsidP="00AA61A5">
      <w:pPr>
        <w:ind w:left="0" w:firstLine="0"/>
        <w:rPr>
          <w:lang w:val="ru-RU"/>
        </w:rPr>
      </w:pPr>
      <w:r w:rsidRPr="00AA61A5">
        <w:rPr>
          <w:noProof/>
          <w:lang w:val="ru-RU" w:eastAsia="ru-RU"/>
        </w:rPr>
        <w:drawing>
          <wp:anchor distT="0" distB="0" distL="114300" distR="114300" simplePos="0" relativeHeight="251669504" behindDoc="0" locked="0" layoutInCell="1" allowOverlap="0" wp14:anchorId="5E40F6CC" wp14:editId="7D48CD3E">
            <wp:simplePos x="0" y="0"/>
            <wp:positionH relativeFrom="page">
              <wp:posOffset>938530</wp:posOffset>
            </wp:positionH>
            <wp:positionV relativeFrom="page">
              <wp:posOffset>2222500</wp:posOffset>
            </wp:positionV>
            <wp:extent cx="8890" cy="8890"/>
            <wp:effectExtent l="0" t="0" r="0" b="0"/>
            <wp:wrapTopAndBottom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3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61A5" w:rsidRPr="00F16714" w:rsidRDefault="00AA61A5" w:rsidP="00AA61A5">
      <w:pPr>
        <w:ind w:left="0" w:firstLine="0"/>
        <w:rPr>
          <w:lang w:val="ru-RU"/>
        </w:rPr>
      </w:pPr>
    </w:p>
    <w:p w:rsidR="00AA61A5" w:rsidRDefault="00AA61A5" w:rsidP="00AA61A5">
      <w:pPr>
        <w:ind w:left="0" w:firstLine="709"/>
        <w:rPr>
          <w:lang w:val="ru-RU"/>
        </w:rPr>
      </w:pPr>
      <w:r w:rsidRPr="00AA61A5">
        <w:rPr>
          <w:lang w:val="ru-RU"/>
        </w:rPr>
        <w:t xml:space="preserve">4.2. </w:t>
      </w:r>
      <w:r w:rsidR="004868B9" w:rsidRPr="00AA61A5">
        <w:rPr>
          <w:lang w:val="ru-RU"/>
        </w:rPr>
        <w:t>Распределение конкретных предметов на основе случайного выбора по конкретным классам осуществляется федеральным организатором.</w:t>
      </w:r>
    </w:p>
    <w:p w:rsidR="00AA61A5" w:rsidRDefault="00AA61A5" w:rsidP="00AA61A5">
      <w:pPr>
        <w:ind w:left="0" w:firstLine="709"/>
        <w:rPr>
          <w:lang w:val="ru-RU"/>
        </w:rPr>
      </w:pPr>
      <w:r>
        <w:rPr>
          <w:lang w:val="ru-RU"/>
        </w:rPr>
        <w:t xml:space="preserve">4.3. </w:t>
      </w:r>
      <w:r w:rsidR="004868B9" w:rsidRPr="004868B9">
        <w:rPr>
          <w:color w:val="000000" w:themeColor="text1"/>
          <w:szCs w:val="28"/>
          <w:lang w:val="ru-RU"/>
        </w:rPr>
        <w:t xml:space="preserve">Информация о распределении конкретных предметов на основе случайного выбора по конкретным классам предоставляется </w:t>
      </w:r>
      <w:r w:rsidR="00CF08B5">
        <w:rPr>
          <w:color w:val="000000" w:themeColor="text1"/>
          <w:szCs w:val="28"/>
          <w:lang w:val="ru-RU"/>
        </w:rPr>
        <w:t>ОО</w:t>
      </w:r>
      <w:r w:rsidR="004868B9" w:rsidRPr="004868B9">
        <w:rPr>
          <w:color w:val="000000" w:themeColor="text1"/>
          <w:szCs w:val="28"/>
          <w:lang w:val="ru-RU"/>
        </w:rPr>
        <w:t xml:space="preserve"> один раз в неделю (во вторник) на каждый день проведения следующей недели в ЛК ГИС ФИС ОКО в соответствии с расписанием, полученным от </w:t>
      </w:r>
      <w:r w:rsidR="00CF08B5">
        <w:rPr>
          <w:color w:val="000000" w:themeColor="text1"/>
          <w:szCs w:val="28"/>
          <w:lang w:val="ru-RU"/>
        </w:rPr>
        <w:t>ОО</w:t>
      </w:r>
      <w:r w:rsidR="004868B9" w:rsidRPr="004868B9">
        <w:rPr>
          <w:color w:val="000000" w:themeColor="text1"/>
          <w:szCs w:val="28"/>
          <w:lang w:val="ru-RU"/>
        </w:rPr>
        <w:t>, согласно плану-графику проведения ВПР.</w:t>
      </w:r>
    </w:p>
    <w:p w:rsidR="004868B9" w:rsidRDefault="00AA61A5" w:rsidP="00AA61A5">
      <w:pPr>
        <w:ind w:left="0" w:firstLine="709"/>
        <w:rPr>
          <w:color w:val="000000" w:themeColor="text1"/>
          <w:szCs w:val="28"/>
          <w:lang w:val="ru-RU"/>
        </w:rPr>
      </w:pPr>
      <w:r>
        <w:rPr>
          <w:lang w:val="ru-RU"/>
        </w:rPr>
        <w:t xml:space="preserve">4.3. </w:t>
      </w:r>
      <w:r w:rsidR="004868B9" w:rsidRPr="004868B9">
        <w:rPr>
          <w:color w:val="000000" w:themeColor="text1"/>
          <w:szCs w:val="28"/>
          <w:lang w:val="ru-RU"/>
        </w:rPr>
        <w:t xml:space="preserve">Ответственный организатор </w:t>
      </w:r>
      <w:r w:rsidR="00CF08B5">
        <w:rPr>
          <w:color w:val="000000" w:themeColor="text1"/>
          <w:szCs w:val="28"/>
          <w:lang w:val="ru-RU"/>
        </w:rPr>
        <w:t>ОО</w:t>
      </w:r>
      <w:r w:rsidR="004868B9" w:rsidRPr="004868B9">
        <w:rPr>
          <w:color w:val="000000" w:themeColor="text1"/>
          <w:szCs w:val="28"/>
          <w:lang w:val="ru-RU"/>
        </w:rPr>
        <w:t xml:space="preserve"> скачивает информацию о распределении предметов по классам и организует проведение ВПР в конкретных классах по конкретным предметам.</w:t>
      </w:r>
    </w:p>
    <w:p w:rsidR="00AA61A5" w:rsidRPr="00AA61A5" w:rsidRDefault="00AA61A5" w:rsidP="00AA61A5">
      <w:pPr>
        <w:ind w:left="0" w:firstLine="709"/>
        <w:rPr>
          <w:lang w:val="ru-RU"/>
        </w:rPr>
      </w:pPr>
    </w:p>
    <w:p w:rsidR="004868B9" w:rsidRPr="00CF08B5" w:rsidRDefault="00CF08B5" w:rsidP="00CF08B5">
      <w:pPr>
        <w:ind w:left="0" w:firstLine="0"/>
        <w:jc w:val="center"/>
        <w:rPr>
          <w:lang w:val="ru-RU"/>
        </w:rPr>
      </w:pPr>
      <w:r>
        <w:rPr>
          <w:lang w:val="ru-RU"/>
        </w:rPr>
        <w:lastRenderedPageBreak/>
        <w:t xml:space="preserve">5. </w:t>
      </w:r>
      <w:r w:rsidR="004868B9" w:rsidRPr="00CF08B5">
        <w:rPr>
          <w:lang w:val="ru-RU"/>
        </w:rPr>
        <w:t xml:space="preserve">Проведение ВПР по предмету «Иностранный </w:t>
      </w:r>
      <w:r>
        <w:rPr>
          <w:lang w:val="ru-RU"/>
        </w:rPr>
        <w:t>(английский, немецкий, французски</w:t>
      </w:r>
      <w:r w:rsidR="004868B9" w:rsidRPr="00CF08B5">
        <w:rPr>
          <w:lang w:val="ru-RU"/>
        </w:rPr>
        <w:t>й) язык»</w:t>
      </w:r>
    </w:p>
    <w:p w:rsidR="004868B9" w:rsidRPr="004868B9" w:rsidRDefault="00AA61A5" w:rsidP="00BD07FB">
      <w:pPr>
        <w:ind w:left="245" w:right="19" w:firstLine="557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5.1. </w:t>
      </w:r>
      <w:r w:rsidR="004868B9" w:rsidRPr="004868B9">
        <w:rPr>
          <w:color w:val="000000" w:themeColor="text1"/>
          <w:szCs w:val="28"/>
          <w:lang w:val="ru-RU"/>
        </w:rPr>
        <w:t>ВПР по предмету «Иностранный (английский, немецкий, французский) язык» проводятся на бумажном носителе.</w:t>
      </w:r>
    </w:p>
    <w:p w:rsidR="004868B9" w:rsidRPr="004868B9" w:rsidRDefault="00AA61A5" w:rsidP="00BD07FB">
      <w:pPr>
        <w:spacing w:after="45"/>
        <w:ind w:left="115" w:right="19" w:firstLine="676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5.2. </w:t>
      </w:r>
      <w:r w:rsidR="004868B9" w:rsidRPr="004868B9">
        <w:rPr>
          <w:color w:val="000000" w:themeColor="text1"/>
          <w:szCs w:val="28"/>
          <w:lang w:val="ru-RU"/>
        </w:rPr>
        <w:t>При проведении проверочной работы по</w:t>
      </w:r>
      <w:r w:rsidR="00CF08B5">
        <w:rPr>
          <w:color w:val="000000" w:themeColor="text1"/>
          <w:szCs w:val="28"/>
          <w:lang w:val="ru-RU"/>
        </w:rPr>
        <w:t xml:space="preserve"> предмету «Иностранный (английски</w:t>
      </w:r>
      <w:r w:rsidR="004868B9" w:rsidRPr="004868B9">
        <w:rPr>
          <w:color w:val="000000" w:themeColor="text1"/>
          <w:szCs w:val="28"/>
          <w:lang w:val="ru-RU"/>
        </w:rPr>
        <w:t>й, немецкий, французский) язык», аудитория должна быть оснащена техническим средством, обеспечивающим качественное воспроизведение аудиозаписей в формате .</w:t>
      </w:r>
      <w:r w:rsidR="00CF08B5">
        <w:rPr>
          <w:color w:val="000000" w:themeColor="text1"/>
          <w:szCs w:val="28"/>
        </w:rPr>
        <w:t>m</w:t>
      </w:r>
      <w:proofErr w:type="spellStart"/>
      <w:r w:rsidR="004868B9" w:rsidRPr="004868B9">
        <w:rPr>
          <w:color w:val="000000" w:themeColor="text1"/>
          <w:szCs w:val="28"/>
          <w:lang w:val="ru-RU"/>
        </w:rPr>
        <w:t>рЗ</w:t>
      </w:r>
      <w:proofErr w:type="spellEnd"/>
      <w:r w:rsidR="004868B9" w:rsidRPr="004868B9">
        <w:rPr>
          <w:color w:val="000000" w:themeColor="text1"/>
          <w:szCs w:val="28"/>
          <w:lang w:val="ru-RU"/>
        </w:rPr>
        <w:t xml:space="preserve"> для выполнения задания по </w:t>
      </w:r>
      <w:proofErr w:type="spellStart"/>
      <w:r w:rsidR="004868B9" w:rsidRPr="004868B9">
        <w:rPr>
          <w:color w:val="000000" w:themeColor="text1"/>
          <w:szCs w:val="28"/>
          <w:lang w:val="ru-RU"/>
        </w:rPr>
        <w:t>аудированию</w:t>
      </w:r>
      <w:proofErr w:type="spellEnd"/>
      <w:r w:rsidR="004868B9" w:rsidRPr="004868B9">
        <w:rPr>
          <w:color w:val="000000" w:themeColor="text1"/>
          <w:szCs w:val="28"/>
          <w:lang w:val="ru-RU"/>
        </w:rPr>
        <w:t>.</w:t>
      </w:r>
    </w:p>
    <w:p w:rsidR="004868B9" w:rsidRPr="004868B9" w:rsidRDefault="00AA61A5" w:rsidP="00BD07FB">
      <w:pPr>
        <w:spacing w:after="341"/>
        <w:ind w:left="115" w:right="19" w:firstLine="676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5.3. </w:t>
      </w:r>
      <w:r w:rsidR="004868B9" w:rsidRPr="004868B9">
        <w:rPr>
          <w:color w:val="000000" w:themeColor="text1"/>
          <w:szCs w:val="28"/>
          <w:lang w:val="ru-RU"/>
        </w:rPr>
        <w:t xml:space="preserve">Ответственный организатор в </w:t>
      </w:r>
      <w:r w:rsidR="00CF08B5">
        <w:rPr>
          <w:color w:val="000000" w:themeColor="text1"/>
          <w:szCs w:val="28"/>
          <w:lang w:val="ru-RU"/>
        </w:rPr>
        <w:t>ОО</w:t>
      </w:r>
      <w:r w:rsidR="004868B9" w:rsidRPr="004868B9">
        <w:rPr>
          <w:color w:val="000000" w:themeColor="text1"/>
          <w:szCs w:val="28"/>
          <w:lang w:val="ru-RU"/>
        </w:rPr>
        <w:t xml:space="preserve"> скачивает в ЛК ГИС ФИС ОКО аудиофайл в формате .</w:t>
      </w:r>
      <w:r w:rsidR="00CF08B5">
        <w:rPr>
          <w:color w:val="000000" w:themeColor="text1"/>
          <w:szCs w:val="28"/>
        </w:rPr>
        <w:t>m</w:t>
      </w:r>
      <w:proofErr w:type="spellStart"/>
      <w:r w:rsidR="004868B9" w:rsidRPr="004868B9">
        <w:rPr>
          <w:color w:val="000000" w:themeColor="text1"/>
          <w:szCs w:val="28"/>
          <w:lang w:val="ru-RU"/>
        </w:rPr>
        <w:t>рЗ</w:t>
      </w:r>
      <w:proofErr w:type="spellEnd"/>
      <w:r w:rsidR="004868B9" w:rsidRPr="004868B9">
        <w:rPr>
          <w:color w:val="000000" w:themeColor="text1"/>
          <w:szCs w:val="28"/>
          <w:lang w:val="ru-RU"/>
        </w:rPr>
        <w:t xml:space="preserve"> для проведения </w:t>
      </w:r>
      <w:proofErr w:type="spellStart"/>
      <w:r w:rsidR="004868B9" w:rsidRPr="004868B9">
        <w:rPr>
          <w:color w:val="000000" w:themeColor="text1"/>
          <w:szCs w:val="28"/>
          <w:lang w:val="ru-RU"/>
        </w:rPr>
        <w:t>аудирования</w:t>
      </w:r>
      <w:proofErr w:type="spellEnd"/>
      <w:r w:rsidR="004868B9" w:rsidRPr="004868B9">
        <w:rPr>
          <w:color w:val="000000" w:themeColor="text1"/>
          <w:szCs w:val="28"/>
          <w:lang w:val="ru-RU"/>
        </w:rPr>
        <w:t xml:space="preserve"> и архив с материалами для проведения проверочной работы и передаёт организатору в аудитории.</w:t>
      </w:r>
    </w:p>
    <w:p w:rsidR="004868B9" w:rsidRPr="00562C32" w:rsidRDefault="004868B9" w:rsidP="00562C32">
      <w:pPr>
        <w:pStyle w:val="a3"/>
        <w:numPr>
          <w:ilvl w:val="0"/>
          <w:numId w:val="18"/>
        </w:numPr>
        <w:spacing w:after="118" w:line="261" w:lineRule="auto"/>
        <w:ind w:right="382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Проведение ВПР по предмету «Информатика»</w:t>
      </w:r>
    </w:p>
    <w:p w:rsidR="004868B9" w:rsidRPr="004868B9" w:rsidRDefault="004868B9" w:rsidP="00BD07FB">
      <w:pPr>
        <w:numPr>
          <w:ilvl w:val="1"/>
          <w:numId w:val="12"/>
        </w:numPr>
        <w:spacing w:after="43"/>
        <w:ind w:right="19"/>
        <w:rPr>
          <w:color w:val="000000" w:themeColor="text1"/>
          <w:szCs w:val="28"/>
        </w:rPr>
      </w:pPr>
      <w:r w:rsidRPr="004868B9">
        <w:rPr>
          <w:color w:val="000000" w:themeColor="text1"/>
          <w:szCs w:val="28"/>
          <w:lang w:val="ru-RU"/>
        </w:rPr>
        <w:t xml:space="preserve">ВПР по предмету «Информатика» состоят из двух частей. Задания части 1 выполняются на бумажном носителе. </w:t>
      </w:r>
      <w:proofErr w:type="spellStart"/>
      <w:r w:rsidRPr="004868B9">
        <w:rPr>
          <w:color w:val="000000" w:themeColor="text1"/>
          <w:szCs w:val="28"/>
        </w:rPr>
        <w:t>Задания</w:t>
      </w:r>
      <w:proofErr w:type="spellEnd"/>
      <w:r w:rsidRPr="004868B9">
        <w:rPr>
          <w:color w:val="000000" w:themeColor="text1"/>
          <w:szCs w:val="28"/>
        </w:rPr>
        <w:t xml:space="preserve"> </w:t>
      </w:r>
      <w:proofErr w:type="spellStart"/>
      <w:r w:rsidRPr="004868B9">
        <w:rPr>
          <w:color w:val="000000" w:themeColor="text1"/>
          <w:szCs w:val="28"/>
        </w:rPr>
        <w:t>части</w:t>
      </w:r>
      <w:proofErr w:type="spellEnd"/>
      <w:r w:rsidRPr="004868B9">
        <w:rPr>
          <w:color w:val="000000" w:themeColor="text1"/>
          <w:szCs w:val="28"/>
        </w:rPr>
        <w:t xml:space="preserve"> 2 </w:t>
      </w:r>
      <w:proofErr w:type="spellStart"/>
      <w:r w:rsidRPr="004868B9">
        <w:rPr>
          <w:color w:val="000000" w:themeColor="text1"/>
          <w:szCs w:val="28"/>
        </w:rPr>
        <w:t>выполняются</w:t>
      </w:r>
      <w:proofErr w:type="spellEnd"/>
      <w:r w:rsidRPr="004868B9">
        <w:rPr>
          <w:color w:val="000000" w:themeColor="text1"/>
          <w:szCs w:val="28"/>
        </w:rPr>
        <w:t xml:space="preserve"> с </w:t>
      </w:r>
      <w:proofErr w:type="spellStart"/>
      <w:r w:rsidRPr="004868B9">
        <w:rPr>
          <w:color w:val="000000" w:themeColor="text1"/>
          <w:szCs w:val="28"/>
        </w:rPr>
        <w:t>использованием</w:t>
      </w:r>
      <w:proofErr w:type="spellEnd"/>
      <w:r w:rsidRPr="004868B9">
        <w:rPr>
          <w:color w:val="000000" w:themeColor="text1"/>
          <w:szCs w:val="28"/>
        </w:rPr>
        <w:t xml:space="preserve"> </w:t>
      </w:r>
      <w:proofErr w:type="spellStart"/>
      <w:r w:rsidRPr="004868B9">
        <w:rPr>
          <w:color w:val="000000" w:themeColor="text1"/>
          <w:szCs w:val="28"/>
        </w:rPr>
        <w:t>компьютера</w:t>
      </w:r>
      <w:proofErr w:type="spellEnd"/>
      <w:r w:rsidRPr="004868B9">
        <w:rPr>
          <w:color w:val="000000" w:themeColor="text1"/>
          <w:szCs w:val="28"/>
        </w:rPr>
        <w:t>.</w:t>
      </w:r>
    </w:p>
    <w:p w:rsidR="004868B9" w:rsidRPr="004868B9" w:rsidRDefault="004868B9" w:rsidP="00BD07FB">
      <w:pPr>
        <w:numPr>
          <w:ilvl w:val="1"/>
          <w:numId w:val="12"/>
        </w:numPr>
        <w:spacing w:after="35"/>
        <w:ind w:right="19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Материалы, необходимые для проведения проверочной работы по предмету «Информатика» будут размещены федеральным организатором в ЛК ГИС ФИС ОКО.</w:t>
      </w:r>
    </w:p>
    <w:p w:rsidR="004868B9" w:rsidRPr="004868B9" w:rsidRDefault="004868B9" w:rsidP="00BD07FB">
      <w:pPr>
        <w:numPr>
          <w:ilvl w:val="1"/>
          <w:numId w:val="12"/>
        </w:numPr>
        <w:spacing w:after="56"/>
        <w:ind w:right="19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Результатом выполнения заданий с использованием компьютера являются отдельные файлы (для одного задания - один файл), которые передаются экспертам на проверку.</w:t>
      </w:r>
    </w:p>
    <w:p w:rsidR="004868B9" w:rsidRPr="004868B9" w:rsidRDefault="004868B9" w:rsidP="00BD07FB">
      <w:pPr>
        <w:numPr>
          <w:ilvl w:val="1"/>
          <w:numId w:val="12"/>
        </w:numPr>
        <w:spacing w:after="348"/>
        <w:ind w:right="19"/>
        <w:rPr>
          <w:color w:val="000000" w:themeColor="text1"/>
          <w:szCs w:val="28"/>
          <w:lang w:val="ru-RU"/>
        </w:rPr>
      </w:pPr>
      <w:r w:rsidRPr="004868B9">
        <w:rPr>
          <w:color w:val="000000" w:themeColor="text1"/>
          <w:szCs w:val="28"/>
          <w:lang w:val="ru-RU"/>
        </w:rPr>
        <w:t>Порядок проведения ВПР по предмету «Информатика» будет описан в инструктивных материалах по проведению проверочных работ по предмету «Информатика».</w:t>
      </w:r>
    </w:p>
    <w:p w:rsidR="004868B9" w:rsidRPr="00562C32" w:rsidRDefault="00562C32" w:rsidP="00562C32">
      <w:pPr>
        <w:spacing w:after="3" w:line="261" w:lineRule="auto"/>
        <w:ind w:left="576" w:right="509" w:hanging="10"/>
        <w:jc w:val="center"/>
        <w:rPr>
          <w:color w:val="000000" w:themeColor="text1"/>
          <w:szCs w:val="28"/>
        </w:rPr>
      </w:pPr>
      <w:r w:rsidRPr="00562C32">
        <w:rPr>
          <w:color w:val="000000" w:themeColor="text1"/>
          <w:szCs w:val="28"/>
        </w:rPr>
        <w:t>7</w:t>
      </w:r>
      <w:r w:rsidR="004868B9" w:rsidRPr="00562C32">
        <w:rPr>
          <w:color w:val="000000" w:themeColor="text1"/>
          <w:szCs w:val="28"/>
        </w:rPr>
        <w:t xml:space="preserve">. </w:t>
      </w:r>
      <w:proofErr w:type="spellStart"/>
      <w:r w:rsidR="004868B9" w:rsidRPr="00562C32">
        <w:rPr>
          <w:color w:val="000000" w:themeColor="text1"/>
          <w:szCs w:val="28"/>
        </w:rPr>
        <w:t>Федеральный</w:t>
      </w:r>
      <w:proofErr w:type="spellEnd"/>
      <w:r w:rsidR="004868B9" w:rsidRPr="00562C32">
        <w:rPr>
          <w:color w:val="000000" w:themeColor="text1"/>
          <w:szCs w:val="28"/>
        </w:rPr>
        <w:t xml:space="preserve"> </w:t>
      </w:r>
      <w:proofErr w:type="spellStart"/>
      <w:r w:rsidR="004868B9" w:rsidRPr="00562C32">
        <w:rPr>
          <w:color w:val="000000" w:themeColor="text1"/>
          <w:szCs w:val="28"/>
        </w:rPr>
        <w:t>организатор</w:t>
      </w:r>
      <w:proofErr w:type="spellEnd"/>
    </w:p>
    <w:p w:rsidR="004868B9" w:rsidRPr="00562C32" w:rsidRDefault="004868B9" w:rsidP="00562C32">
      <w:pPr>
        <w:numPr>
          <w:ilvl w:val="1"/>
          <w:numId w:val="11"/>
        </w:numPr>
        <w:spacing w:after="3" w:line="261" w:lineRule="auto"/>
        <w:ind w:right="19" w:firstLine="676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Создаёт ЛК для региональных координаторов в ГИС ФИС ОКО.</w:t>
      </w:r>
    </w:p>
    <w:p w:rsidR="004868B9" w:rsidRPr="00562C32" w:rsidRDefault="004868B9" w:rsidP="00562C32">
      <w:pPr>
        <w:numPr>
          <w:ilvl w:val="1"/>
          <w:numId w:val="11"/>
        </w:numPr>
        <w:ind w:right="19" w:firstLine="676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Направляет региональному координатору реквизиты доступа в ЛК ГИС ФИС ОКО с соблюдением условий конфиденциальности.</w:t>
      </w:r>
    </w:p>
    <w:p w:rsidR="00562C32" w:rsidRDefault="004868B9" w:rsidP="00562C32">
      <w:pPr>
        <w:numPr>
          <w:ilvl w:val="1"/>
          <w:numId w:val="11"/>
        </w:numPr>
        <w:spacing w:after="32"/>
        <w:ind w:right="19" w:firstLine="676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Размещает в ЛК ГИС ФИС ОКО региональных координаторов реквизиты</w:t>
      </w:r>
      <w:r w:rsidR="00562C32">
        <w:rPr>
          <w:color w:val="000000" w:themeColor="text1"/>
          <w:szCs w:val="28"/>
          <w:lang w:val="ru-RU"/>
        </w:rPr>
        <w:t xml:space="preserve"> доступа в ЛК ГИС ФИС ОКО для ОО</w:t>
      </w:r>
      <w:r w:rsidRPr="00562C32">
        <w:rPr>
          <w:color w:val="000000" w:themeColor="text1"/>
          <w:szCs w:val="28"/>
          <w:lang w:val="ru-RU"/>
        </w:rPr>
        <w:t xml:space="preserve"> и муниципальных координаторов.</w:t>
      </w:r>
    </w:p>
    <w:p w:rsidR="004868B9" w:rsidRPr="00562C32" w:rsidRDefault="004868B9" w:rsidP="00562C32">
      <w:pPr>
        <w:numPr>
          <w:ilvl w:val="1"/>
          <w:numId w:val="11"/>
        </w:numPr>
        <w:spacing w:after="32"/>
        <w:ind w:right="19" w:firstLine="676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 xml:space="preserve">Публикует образцы и описания проверочных работ на сайте ФГБУ </w:t>
      </w:r>
      <w:r w:rsidRPr="00562C32">
        <w:rPr>
          <w:noProof/>
          <w:color w:val="000000" w:themeColor="text1"/>
          <w:szCs w:val="28"/>
          <w:lang w:val="ru-RU" w:eastAsia="ru-RU"/>
        </w:rPr>
        <w:drawing>
          <wp:inline distT="0" distB="0" distL="0" distR="0" wp14:anchorId="41F6A9C2" wp14:editId="2EDB4554">
            <wp:extent cx="9525" cy="952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9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2C32">
        <w:rPr>
          <w:color w:val="000000" w:themeColor="text1"/>
          <w:szCs w:val="28"/>
          <w:lang w:val="ru-RU"/>
        </w:rPr>
        <w:t xml:space="preserve">«ФИОКО» по ссылке </w:t>
      </w:r>
      <w:r w:rsidRPr="00562C32">
        <w:rPr>
          <w:color w:val="000000" w:themeColor="text1"/>
          <w:szCs w:val="28"/>
        </w:rPr>
        <w:t>https</w:t>
      </w:r>
      <w:r w:rsidRPr="00562C32">
        <w:rPr>
          <w:color w:val="000000" w:themeColor="text1"/>
          <w:szCs w:val="28"/>
          <w:lang w:val="ru-RU"/>
        </w:rPr>
        <w:t>://</w:t>
      </w:r>
      <w:proofErr w:type="spellStart"/>
      <w:r w:rsidRPr="00562C32">
        <w:rPr>
          <w:color w:val="000000" w:themeColor="text1"/>
          <w:szCs w:val="28"/>
        </w:rPr>
        <w:t>fioco</w:t>
      </w:r>
      <w:proofErr w:type="spellEnd"/>
      <w:r w:rsidRPr="00562C32">
        <w:rPr>
          <w:color w:val="000000" w:themeColor="text1"/>
          <w:szCs w:val="28"/>
          <w:lang w:val="ru-RU"/>
        </w:rPr>
        <w:t>.</w:t>
      </w:r>
      <w:proofErr w:type="spellStart"/>
      <w:r w:rsidRPr="00562C32">
        <w:rPr>
          <w:color w:val="000000" w:themeColor="text1"/>
          <w:szCs w:val="28"/>
        </w:rPr>
        <w:t>obraztsi</w:t>
      </w:r>
      <w:proofErr w:type="spellEnd"/>
      <w:r w:rsidRPr="00562C32">
        <w:rPr>
          <w:color w:val="000000" w:themeColor="text1"/>
          <w:szCs w:val="28"/>
          <w:lang w:val="ru-RU"/>
        </w:rPr>
        <w:t>_</w:t>
      </w:r>
      <w:proofErr w:type="spellStart"/>
      <w:r w:rsidRPr="00562C32">
        <w:rPr>
          <w:color w:val="000000" w:themeColor="text1"/>
          <w:szCs w:val="28"/>
        </w:rPr>
        <w:t>i</w:t>
      </w:r>
      <w:proofErr w:type="spellEnd"/>
      <w:r w:rsidRPr="00562C32">
        <w:rPr>
          <w:color w:val="000000" w:themeColor="text1"/>
          <w:szCs w:val="28"/>
          <w:lang w:val="ru-RU"/>
        </w:rPr>
        <w:t>_</w:t>
      </w:r>
      <w:proofErr w:type="spellStart"/>
      <w:r w:rsidRPr="00562C32">
        <w:rPr>
          <w:color w:val="000000" w:themeColor="text1"/>
          <w:szCs w:val="28"/>
        </w:rPr>
        <w:t>opisaniya</w:t>
      </w:r>
      <w:proofErr w:type="spellEnd"/>
      <w:r w:rsidRPr="00562C32">
        <w:rPr>
          <w:color w:val="000000" w:themeColor="text1"/>
          <w:szCs w:val="28"/>
          <w:lang w:val="ru-RU"/>
        </w:rPr>
        <w:t>_</w:t>
      </w:r>
      <w:proofErr w:type="spellStart"/>
      <w:r w:rsidRPr="00562C32">
        <w:rPr>
          <w:color w:val="000000" w:themeColor="text1"/>
          <w:szCs w:val="28"/>
        </w:rPr>
        <w:t>vpr</w:t>
      </w:r>
      <w:proofErr w:type="spellEnd"/>
      <w:r w:rsidRPr="00562C32">
        <w:rPr>
          <w:color w:val="000000" w:themeColor="text1"/>
          <w:szCs w:val="28"/>
          <w:lang w:val="ru-RU"/>
        </w:rPr>
        <w:t xml:space="preserve">_2025, демонстрационные варианты проверочных работ с использованием компьютера - по ссылке </w:t>
      </w:r>
      <w:r w:rsidRPr="00562C32">
        <w:rPr>
          <w:color w:val="000000" w:themeColor="text1"/>
          <w:szCs w:val="28"/>
        </w:rPr>
        <w:t>https</w:t>
      </w:r>
      <w:r w:rsidRPr="00562C32">
        <w:rPr>
          <w:color w:val="000000" w:themeColor="text1"/>
          <w:szCs w:val="28"/>
          <w:lang w:val="ru-RU"/>
        </w:rPr>
        <w:t>://</w:t>
      </w:r>
      <w:r w:rsidRPr="00562C32">
        <w:rPr>
          <w:color w:val="000000" w:themeColor="text1"/>
          <w:szCs w:val="28"/>
        </w:rPr>
        <w:t>demo</w:t>
      </w:r>
      <w:r w:rsidRPr="00562C32">
        <w:rPr>
          <w:color w:val="000000" w:themeColor="text1"/>
          <w:szCs w:val="28"/>
          <w:lang w:val="ru-RU"/>
        </w:rPr>
        <w:t>.</w:t>
      </w:r>
      <w:proofErr w:type="spellStart"/>
      <w:r w:rsidRPr="00562C32">
        <w:rPr>
          <w:color w:val="000000" w:themeColor="text1"/>
          <w:szCs w:val="28"/>
        </w:rPr>
        <w:t>fioco</w:t>
      </w:r>
      <w:proofErr w:type="spellEnd"/>
      <w:r w:rsidRPr="00562C32">
        <w:rPr>
          <w:color w:val="000000" w:themeColor="text1"/>
          <w:szCs w:val="28"/>
          <w:lang w:val="ru-RU"/>
        </w:rPr>
        <w:t>.</w:t>
      </w:r>
      <w:proofErr w:type="spellStart"/>
      <w:r w:rsidRPr="00562C32">
        <w:rPr>
          <w:color w:val="000000" w:themeColor="text1"/>
          <w:szCs w:val="28"/>
        </w:rPr>
        <w:t>ru</w:t>
      </w:r>
      <w:proofErr w:type="spellEnd"/>
      <w:r w:rsidRPr="00562C32">
        <w:rPr>
          <w:color w:val="000000" w:themeColor="text1"/>
          <w:szCs w:val="28"/>
          <w:lang w:val="ru-RU"/>
        </w:rPr>
        <w:t>.</w:t>
      </w:r>
    </w:p>
    <w:p w:rsidR="004868B9" w:rsidRPr="00562C32" w:rsidRDefault="004868B9" w:rsidP="00562C32">
      <w:pPr>
        <w:numPr>
          <w:ilvl w:val="1"/>
          <w:numId w:val="16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Размещает в ГИС ФИС ОКО инструктивные материалы для специалистов, задействованных в организации и проведении ВПР.</w:t>
      </w:r>
      <w:r w:rsidRPr="00562C32">
        <w:rPr>
          <w:noProof/>
          <w:color w:val="000000" w:themeColor="text1"/>
          <w:szCs w:val="28"/>
          <w:lang w:val="ru-RU" w:eastAsia="ru-RU"/>
        </w:rPr>
        <w:drawing>
          <wp:inline distT="0" distB="0" distL="0" distR="0" wp14:anchorId="2CFF76CB" wp14:editId="5F7D03F7">
            <wp:extent cx="9525" cy="952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9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8B9" w:rsidRPr="00562C32" w:rsidRDefault="00562C32" w:rsidP="00562C32">
      <w:pPr>
        <w:numPr>
          <w:ilvl w:val="1"/>
          <w:numId w:val="16"/>
        </w:numPr>
        <w:spacing w:after="30"/>
        <w:ind w:right="19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>Организует сбор информации об ОО</w:t>
      </w:r>
      <w:r w:rsidR="004868B9" w:rsidRPr="00562C32">
        <w:rPr>
          <w:color w:val="000000" w:themeColor="text1"/>
          <w:szCs w:val="28"/>
          <w:lang w:val="ru-RU"/>
        </w:rPr>
        <w:t xml:space="preserve"> в ЛК ГИС ФИС ОКО для проведения ВПР.</w:t>
      </w:r>
    </w:p>
    <w:p w:rsidR="004868B9" w:rsidRPr="00562C32" w:rsidRDefault="004868B9" w:rsidP="00562C32">
      <w:pPr>
        <w:numPr>
          <w:ilvl w:val="1"/>
          <w:numId w:val="16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Собирае</w:t>
      </w:r>
      <w:r w:rsidR="00562C32">
        <w:rPr>
          <w:color w:val="000000" w:themeColor="text1"/>
          <w:szCs w:val="28"/>
          <w:lang w:val="ru-RU"/>
        </w:rPr>
        <w:t>т расписание проведения ВПР в ОО</w:t>
      </w:r>
      <w:r w:rsidRPr="00562C32">
        <w:rPr>
          <w:color w:val="000000" w:themeColor="text1"/>
          <w:szCs w:val="28"/>
          <w:lang w:val="ru-RU"/>
        </w:rPr>
        <w:t xml:space="preserve"> через ЛК ГИС ФИС око.</w:t>
      </w:r>
    </w:p>
    <w:p w:rsidR="004868B9" w:rsidRPr="00562C32" w:rsidRDefault="004868B9" w:rsidP="00562C32">
      <w:pPr>
        <w:numPr>
          <w:ilvl w:val="1"/>
          <w:numId w:val="16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lastRenderedPageBreak/>
        <w:t xml:space="preserve">Публикует архивы с материалами для проведения ВПР и </w:t>
      </w:r>
      <w:r w:rsidR="00562C32">
        <w:rPr>
          <w:color w:val="000000" w:themeColor="text1"/>
          <w:szCs w:val="28"/>
          <w:lang w:val="ru-RU"/>
        </w:rPr>
        <w:t>критерии оценивания работ для ОО</w:t>
      </w:r>
      <w:r w:rsidRPr="00562C32">
        <w:rPr>
          <w:color w:val="000000" w:themeColor="text1"/>
          <w:szCs w:val="28"/>
          <w:lang w:val="ru-RU"/>
        </w:rPr>
        <w:t xml:space="preserve"> в ЛК ГИС ФИС ОКО.</w:t>
      </w:r>
    </w:p>
    <w:p w:rsidR="004868B9" w:rsidRPr="00562C32" w:rsidRDefault="004868B9" w:rsidP="00562C32">
      <w:pPr>
        <w:numPr>
          <w:ilvl w:val="1"/>
          <w:numId w:val="16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Размещает информацию о распределении конкретных предметов на основе случайного выбора по конкретным классам в ЛК ГИС ФИС ОКО.</w:t>
      </w:r>
    </w:p>
    <w:p w:rsidR="004868B9" w:rsidRPr="00562C32" w:rsidRDefault="004868B9" w:rsidP="00562C32">
      <w:pPr>
        <w:numPr>
          <w:ilvl w:val="1"/>
          <w:numId w:val="16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Размещает реквизиты доступа участников ВПР для проведения проверочных работ с использованием компьютера.</w:t>
      </w:r>
    </w:p>
    <w:p w:rsidR="004868B9" w:rsidRPr="00562C32" w:rsidRDefault="004868B9" w:rsidP="00562C32">
      <w:pPr>
        <w:numPr>
          <w:ilvl w:val="1"/>
          <w:numId w:val="16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Размещает реквизиты доступа к системе удаленной проверки заданий «Эксперт» для экспертов по проверке заданий проверочных работ в ЛК ГИС ФИС ОКО.</w:t>
      </w:r>
    </w:p>
    <w:p w:rsidR="004868B9" w:rsidRPr="00562C32" w:rsidRDefault="004868B9" w:rsidP="00562C32">
      <w:pPr>
        <w:numPr>
          <w:ilvl w:val="1"/>
          <w:numId w:val="16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Размещает формы сбора результатов и электронные протоколы для внесения информации об участниках в ЛК ГИС ФИС ОКО.</w:t>
      </w:r>
    </w:p>
    <w:p w:rsidR="004868B9" w:rsidRPr="00562C32" w:rsidRDefault="004868B9" w:rsidP="00562C32">
      <w:pPr>
        <w:numPr>
          <w:ilvl w:val="1"/>
          <w:numId w:val="16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Консультирует региональных коорд</w:t>
      </w:r>
      <w:r w:rsidR="00562C32">
        <w:rPr>
          <w:color w:val="000000" w:themeColor="text1"/>
          <w:szCs w:val="28"/>
          <w:lang w:val="ru-RU"/>
        </w:rPr>
        <w:t>инаторов, организаторов ВПР в ОО</w:t>
      </w:r>
      <w:r w:rsidRPr="00562C32">
        <w:rPr>
          <w:color w:val="000000" w:themeColor="text1"/>
          <w:szCs w:val="28"/>
          <w:lang w:val="ru-RU"/>
        </w:rPr>
        <w:t xml:space="preserve"> и других специалистов, участвующих в подготовке и проведении ВПР.</w:t>
      </w:r>
    </w:p>
    <w:p w:rsidR="004868B9" w:rsidRPr="00562C32" w:rsidRDefault="004868B9" w:rsidP="00562C32">
      <w:pPr>
        <w:numPr>
          <w:ilvl w:val="1"/>
          <w:numId w:val="16"/>
        </w:numPr>
        <w:spacing w:after="93"/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Размещает результаты ВПР в ра</w:t>
      </w:r>
      <w:r w:rsidR="00562C32">
        <w:rPr>
          <w:color w:val="000000" w:themeColor="text1"/>
          <w:szCs w:val="28"/>
          <w:lang w:val="ru-RU"/>
        </w:rPr>
        <w:t>зделе «Аналитика» ЛК ГИС ФИС ОКО</w:t>
      </w:r>
      <w:r w:rsidRPr="00562C32">
        <w:rPr>
          <w:color w:val="000000" w:themeColor="text1"/>
          <w:szCs w:val="28"/>
          <w:lang w:val="ru-RU"/>
        </w:rPr>
        <w:t>.</w:t>
      </w:r>
    </w:p>
    <w:p w:rsidR="004868B9" w:rsidRPr="00562C32" w:rsidRDefault="00562C32" w:rsidP="00562C32">
      <w:pPr>
        <w:spacing w:after="156" w:line="261" w:lineRule="auto"/>
        <w:ind w:left="1269" w:right="468" w:firstLine="0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8. </w:t>
      </w:r>
      <w:r w:rsidR="004868B9" w:rsidRPr="00562C32">
        <w:rPr>
          <w:color w:val="000000" w:themeColor="text1"/>
          <w:szCs w:val="28"/>
          <w:lang w:val="ru-RU"/>
        </w:rPr>
        <w:t>Региональный/муниципальный координатор</w:t>
      </w:r>
    </w:p>
    <w:p w:rsidR="004868B9" w:rsidRPr="00562C32" w:rsidRDefault="004868B9" w:rsidP="00562C32">
      <w:pPr>
        <w:pStyle w:val="a3"/>
        <w:numPr>
          <w:ilvl w:val="1"/>
          <w:numId w:val="19"/>
        </w:numPr>
        <w:spacing w:after="46"/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Получает от федерального организатора/регионального координатора реквизиты доступа в ЛК ГИС ФИС ОКО с соблюдением условий конфиденциальности.</w:t>
      </w:r>
    </w:p>
    <w:p w:rsidR="004868B9" w:rsidRPr="00562C32" w:rsidRDefault="004868B9" w:rsidP="00562C32">
      <w:pPr>
        <w:pStyle w:val="a3"/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 xml:space="preserve">Соблюдая конфиденциальность, направляет реквизиты доступа к ЛК ГИС ФИС ОКО муниципальным </w:t>
      </w:r>
      <w:r w:rsidR="00562C32">
        <w:rPr>
          <w:color w:val="000000" w:themeColor="text1"/>
          <w:szCs w:val="28"/>
          <w:lang w:val="ru-RU"/>
        </w:rPr>
        <w:t>координаторам и/или в ОО</w:t>
      </w:r>
      <w:r w:rsidRPr="00562C32">
        <w:rPr>
          <w:color w:val="000000" w:themeColor="text1"/>
          <w:szCs w:val="28"/>
          <w:lang w:val="ru-RU"/>
        </w:rPr>
        <w:t>.</w:t>
      </w:r>
    </w:p>
    <w:p w:rsidR="004868B9" w:rsidRPr="00562C32" w:rsidRDefault="004868B9" w:rsidP="00562C3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Осуществляет мониторинг заполне</w:t>
      </w:r>
      <w:r w:rsidR="006A63C2">
        <w:rPr>
          <w:color w:val="000000" w:themeColor="text1"/>
          <w:szCs w:val="28"/>
          <w:lang w:val="ru-RU"/>
        </w:rPr>
        <w:t>ния формы сбора информации об ОО</w:t>
      </w:r>
      <w:r w:rsidRPr="00562C32">
        <w:rPr>
          <w:color w:val="000000" w:themeColor="text1"/>
          <w:szCs w:val="28"/>
          <w:lang w:val="ru-RU"/>
        </w:rPr>
        <w:t xml:space="preserve"> в ЛК ГИС ФИС ОКО для проведения ВПР, корректирует информацию (при необходимости), взаимодействуя с муниципальными </w:t>
      </w:r>
      <w:r w:rsidR="00E83172">
        <w:rPr>
          <w:color w:val="000000" w:themeColor="text1"/>
          <w:szCs w:val="28"/>
          <w:lang w:val="ru-RU"/>
        </w:rPr>
        <w:t>и</w:t>
      </w:r>
      <w:r w:rsidRPr="00562C32">
        <w:rPr>
          <w:color w:val="000000" w:themeColor="text1"/>
          <w:szCs w:val="28"/>
          <w:lang w:val="ru-RU"/>
        </w:rPr>
        <w:t>/или регио</w:t>
      </w:r>
      <w:r w:rsidR="00562C32">
        <w:rPr>
          <w:color w:val="000000" w:themeColor="text1"/>
          <w:szCs w:val="28"/>
          <w:lang w:val="ru-RU"/>
        </w:rPr>
        <w:t xml:space="preserve">нальными координаторами </w:t>
      </w:r>
      <w:r w:rsidR="00E83172">
        <w:rPr>
          <w:color w:val="000000" w:themeColor="text1"/>
          <w:szCs w:val="28"/>
          <w:lang w:val="ru-RU"/>
        </w:rPr>
        <w:t>и</w:t>
      </w:r>
      <w:r w:rsidR="00562C32">
        <w:rPr>
          <w:color w:val="000000" w:themeColor="text1"/>
          <w:szCs w:val="28"/>
          <w:lang w:val="ru-RU"/>
        </w:rPr>
        <w:t>/или ОО</w:t>
      </w:r>
      <w:r w:rsidRPr="00562C32">
        <w:rPr>
          <w:color w:val="000000" w:themeColor="text1"/>
          <w:szCs w:val="28"/>
          <w:lang w:val="ru-RU"/>
        </w:rPr>
        <w:t>.</w:t>
      </w:r>
    </w:p>
    <w:p w:rsidR="00562C32" w:rsidRDefault="004868B9" w:rsidP="00562C3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Осуществляет мони</w:t>
      </w:r>
      <w:r w:rsidR="00562C32">
        <w:rPr>
          <w:color w:val="000000" w:themeColor="text1"/>
          <w:szCs w:val="28"/>
          <w:lang w:val="ru-RU"/>
        </w:rPr>
        <w:t>торинг заполнения ОО в ЛК ГИС ФИ</w:t>
      </w:r>
      <w:r w:rsidRPr="00562C32">
        <w:rPr>
          <w:color w:val="000000" w:themeColor="text1"/>
          <w:szCs w:val="28"/>
          <w:lang w:val="ru-RU"/>
        </w:rPr>
        <w:t>С ОКО формы сбора расписания проведения ВПР на бумажном носителе и с использованием компьютера. Расписание должно быть заполнено так, чтобы даты проведения ВПР не совпадали с выходными днями, каникулами, общероссийскими и региональными праздниками и были определены с учетом изученных тем по каждому предмету и в соответствии с Приказом.</w:t>
      </w:r>
    </w:p>
    <w:p w:rsidR="004868B9" w:rsidRPr="00562C32" w:rsidRDefault="004868B9" w:rsidP="00562C3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Расписание проведен</w:t>
      </w:r>
      <w:r w:rsidR="00562C32">
        <w:rPr>
          <w:color w:val="000000" w:themeColor="text1"/>
          <w:szCs w:val="28"/>
          <w:lang w:val="ru-RU"/>
        </w:rPr>
        <w:t>ия ВПР на бумажном носителе в ОО</w:t>
      </w:r>
      <w:r w:rsidRPr="00562C32">
        <w:rPr>
          <w:color w:val="000000" w:themeColor="text1"/>
          <w:szCs w:val="28"/>
          <w:lang w:val="ru-RU"/>
        </w:rPr>
        <w:t xml:space="preserve"> должно быть сформировано таким образом, чтобы все классы параллели выполняли проверочную работу по предметам из одной группы в один день. Если работа состоит из двух частей и их выполнение запланировано на два дня, то все классы параллели одновременно выполняют сначала первую часть, затем вторую.</w:t>
      </w:r>
    </w:p>
    <w:p w:rsidR="004868B9" w:rsidRPr="00562C32" w:rsidRDefault="004868B9" w:rsidP="00562C3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Информирует ответственных организаторо</w:t>
      </w:r>
      <w:r w:rsidR="00562C32">
        <w:rPr>
          <w:color w:val="000000" w:themeColor="text1"/>
          <w:szCs w:val="28"/>
          <w:lang w:val="ru-RU"/>
        </w:rPr>
        <w:t>в в ОО</w:t>
      </w:r>
      <w:r w:rsidRPr="00562C32">
        <w:rPr>
          <w:color w:val="000000" w:themeColor="text1"/>
          <w:szCs w:val="28"/>
          <w:lang w:val="ru-RU"/>
        </w:rPr>
        <w:t xml:space="preserve"> о необходимости ознакомления с образцами и описаниями проверочных работ, демонстрационными вариантами проверочных работ с использованием компьютера и инструктивными материалами для проведения ВПР, размещенными на сайте ФГБУ «ФИОКО» и в ЛК ГИС ФИС ОКО, контролирует </w:t>
      </w:r>
      <w:r w:rsidR="00562C32">
        <w:rPr>
          <w:color w:val="000000" w:themeColor="text1"/>
          <w:szCs w:val="28"/>
          <w:lang w:val="ru-RU"/>
        </w:rPr>
        <w:t>подготовку и проведение ВПР в ОО</w:t>
      </w:r>
      <w:r w:rsidRPr="00562C32">
        <w:rPr>
          <w:color w:val="000000" w:themeColor="text1"/>
          <w:szCs w:val="28"/>
          <w:lang w:val="ru-RU"/>
        </w:rPr>
        <w:t>.</w:t>
      </w:r>
    </w:p>
    <w:p w:rsidR="004868B9" w:rsidRPr="00562C32" w:rsidRDefault="004868B9" w:rsidP="00562C32">
      <w:pPr>
        <w:numPr>
          <w:ilvl w:val="1"/>
          <w:numId w:val="19"/>
        </w:numPr>
        <w:spacing w:after="40"/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lastRenderedPageBreak/>
        <w:t>Осу</w:t>
      </w:r>
      <w:r w:rsidR="00562C32">
        <w:rPr>
          <w:color w:val="000000" w:themeColor="text1"/>
          <w:szCs w:val="28"/>
          <w:lang w:val="ru-RU"/>
        </w:rPr>
        <w:t>ществляет мониторинг загрузки ОО</w:t>
      </w:r>
      <w:r w:rsidRPr="00562C32">
        <w:rPr>
          <w:color w:val="000000" w:themeColor="text1"/>
          <w:szCs w:val="28"/>
          <w:lang w:val="ru-RU"/>
        </w:rPr>
        <w:t xml:space="preserve"> электронных форм сбора результатов ВПР в ЛК ГИС ФИС ОКО.</w:t>
      </w:r>
    </w:p>
    <w:p w:rsidR="004868B9" w:rsidRPr="00562C32" w:rsidRDefault="004868B9" w:rsidP="00562C3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В случае проведения ВПР с использованием компьютера осуществляет мониторинг хода проверки экспертами заданий п</w:t>
      </w:r>
      <w:r w:rsidR="006A63C2">
        <w:rPr>
          <w:color w:val="000000" w:themeColor="text1"/>
          <w:szCs w:val="28"/>
          <w:lang w:val="ru-RU"/>
        </w:rPr>
        <w:t>роверочных работ участников в ОО</w:t>
      </w:r>
      <w:r w:rsidRPr="00562C32">
        <w:rPr>
          <w:color w:val="000000" w:themeColor="text1"/>
          <w:szCs w:val="28"/>
          <w:lang w:val="ru-RU"/>
        </w:rPr>
        <w:t xml:space="preserve"> и заполнения электронных протоколов в ЛК ГИС ФИС ОКО. Принимает меры для своевре</w:t>
      </w:r>
      <w:r w:rsidR="00562C32">
        <w:rPr>
          <w:color w:val="000000" w:themeColor="text1"/>
          <w:szCs w:val="28"/>
          <w:lang w:val="ru-RU"/>
        </w:rPr>
        <w:t xml:space="preserve">менного завершения проверки в ОО </w:t>
      </w:r>
      <w:r w:rsidRPr="00562C32">
        <w:rPr>
          <w:color w:val="000000" w:themeColor="text1"/>
          <w:szCs w:val="28"/>
          <w:lang w:val="ru-RU"/>
        </w:rPr>
        <w:t>(привлекает дополнительно экспертов) в случае необходимости.</w:t>
      </w:r>
    </w:p>
    <w:p w:rsidR="004868B9" w:rsidRPr="00562C32" w:rsidRDefault="004868B9" w:rsidP="00562C32">
      <w:pPr>
        <w:numPr>
          <w:ilvl w:val="1"/>
          <w:numId w:val="19"/>
        </w:numPr>
        <w:spacing w:after="34"/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Своевременно информирует ОИВ о ходе ВПР.</w:t>
      </w:r>
    </w:p>
    <w:p w:rsidR="004868B9" w:rsidRPr="00562C32" w:rsidRDefault="004868B9" w:rsidP="00562C32">
      <w:pPr>
        <w:numPr>
          <w:ilvl w:val="1"/>
          <w:numId w:val="19"/>
        </w:numPr>
        <w:spacing w:after="300"/>
        <w:ind w:right="19"/>
        <w:rPr>
          <w:color w:val="000000" w:themeColor="text1"/>
          <w:szCs w:val="28"/>
          <w:lang w:val="ru-RU"/>
        </w:rPr>
      </w:pPr>
      <w:r w:rsidRPr="00562C32">
        <w:rPr>
          <w:color w:val="000000" w:themeColor="text1"/>
          <w:szCs w:val="28"/>
          <w:lang w:val="ru-RU"/>
        </w:rPr>
        <w:t>Получает результаты ВПР в ра</w:t>
      </w:r>
      <w:r w:rsidR="00562C32">
        <w:rPr>
          <w:color w:val="000000" w:themeColor="text1"/>
          <w:szCs w:val="28"/>
          <w:lang w:val="ru-RU"/>
        </w:rPr>
        <w:t>зделе «Аналитика» ЛК ГИС ФИС ОКО</w:t>
      </w:r>
      <w:r w:rsidRPr="00562C32">
        <w:rPr>
          <w:color w:val="000000" w:themeColor="text1"/>
          <w:szCs w:val="28"/>
          <w:lang w:val="ru-RU"/>
        </w:rPr>
        <w:t>.</w:t>
      </w:r>
    </w:p>
    <w:p w:rsidR="004868B9" w:rsidRPr="00A041AC" w:rsidRDefault="00A041AC" w:rsidP="00A041AC">
      <w:pPr>
        <w:numPr>
          <w:ilvl w:val="0"/>
          <w:numId w:val="19"/>
        </w:numPr>
        <w:spacing w:after="177" w:line="261" w:lineRule="auto"/>
        <w:ind w:right="468"/>
        <w:jc w:val="center"/>
        <w:rPr>
          <w:color w:val="000000" w:themeColor="text1"/>
          <w:szCs w:val="28"/>
        </w:rPr>
      </w:pPr>
      <w:proofErr w:type="spellStart"/>
      <w:r>
        <w:rPr>
          <w:color w:val="000000" w:themeColor="text1"/>
          <w:szCs w:val="28"/>
        </w:rPr>
        <w:t>Ответственный</w:t>
      </w:r>
      <w:proofErr w:type="spellEnd"/>
      <w:r>
        <w:rPr>
          <w:color w:val="000000" w:themeColor="text1"/>
          <w:szCs w:val="28"/>
        </w:rPr>
        <w:t xml:space="preserve"> </w:t>
      </w:r>
      <w:proofErr w:type="spellStart"/>
      <w:r>
        <w:rPr>
          <w:color w:val="000000" w:themeColor="text1"/>
          <w:szCs w:val="28"/>
        </w:rPr>
        <w:t>организатор</w:t>
      </w:r>
      <w:proofErr w:type="spellEnd"/>
      <w:r>
        <w:rPr>
          <w:color w:val="000000" w:themeColor="text1"/>
          <w:szCs w:val="28"/>
        </w:rPr>
        <w:t xml:space="preserve"> в </w:t>
      </w:r>
      <w:r>
        <w:rPr>
          <w:color w:val="000000" w:themeColor="text1"/>
          <w:szCs w:val="28"/>
          <w:lang w:val="ru-RU"/>
        </w:rPr>
        <w:t>ОО</w:t>
      </w:r>
    </w:p>
    <w:p w:rsidR="004868B9" w:rsidRPr="00A041AC" w:rsidRDefault="004868B9" w:rsidP="00A041AC">
      <w:pPr>
        <w:numPr>
          <w:ilvl w:val="1"/>
          <w:numId w:val="19"/>
        </w:numPr>
        <w:spacing w:after="61"/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>Получает от регионального и/или муниципального координатора реквизиты доступа в ЛК ГИС ФИС ОКО с соблюдением условий конфиденциальности.</w:t>
      </w:r>
    </w:p>
    <w:p w:rsidR="00A041AC" w:rsidRDefault="004868B9" w:rsidP="00A041AC">
      <w:pPr>
        <w:numPr>
          <w:ilvl w:val="1"/>
          <w:numId w:val="19"/>
        </w:numPr>
        <w:spacing w:after="64"/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>Заполняет в ЛК ГИС ФИС ОКО форму сбора</w:t>
      </w:r>
      <w:r w:rsidR="00A041AC">
        <w:rPr>
          <w:color w:val="000000" w:themeColor="text1"/>
          <w:szCs w:val="28"/>
          <w:lang w:val="ru-RU"/>
        </w:rPr>
        <w:t xml:space="preserve"> информации об ОО</w:t>
      </w:r>
      <w:r w:rsidRPr="00A041AC">
        <w:rPr>
          <w:color w:val="000000" w:themeColor="text1"/>
          <w:szCs w:val="28"/>
          <w:lang w:val="ru-RU"/>
        </w:rPr>
        <w:t xml:space="preserve"> для проведения ВПР.</w:t>
      </w:r>
    </w:p>
    <w:p w:rsidR="0052290D" w:rsidRPr="0052290D" w:rsidRDefault="004868B9" w:rsidP="0052290D">
      <w:pPr>
        <w:numPr>
          <w:ilvl w:val="1"/>
          <w:numId w:val="19"/>
        </w:numPr>
        <w:spacing w:after="64"/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 xml:space="preserve">Материалы для проведения ВПР предоставляются в </w:t>
      </w:r>
      <w:r w:rsidR="00A041AC">
        <w:rPr>
          <w:color w:val="000000" w:themeColor="text1"/>
          <w:szCs w:val="28"/>
          <w:lang w:val="ru-RU"/>
        </w:rPr>
        <w:t>соответствии с информацией об ОО</w:t>
      </w:r>
      <w:r w:rsidRPr="00A041AC">
        <w:rPr>
          <w:color w:val="000000" w:themeColor="text1"/>
          <w:szCs w:val="28"/>
          <w:lang w:val="ru-RU"/>
        </w:rPr>
        <w:t xml:space="preserve">, предоставленной ответственным организатором. Решение о проведении проверочной работы на бумажном носителе или с использованием компьютера по тем предметам, по которым предусмотрен этот формат, каждая </w:t>
      </w:r>
      <w:r w:rsidR="00700A9D">
        <w:rPr>
          <w:color w:val="000000" w:themeColor="text1"/>
          <w:szCs w:val="28"/>
          <w:lang w:val="ru-RU"/>
        </w:rPr>
        <w:t>ОО</w:t>
      </w:r>
      <w:r w:rsidRPr="00A041AC">
        <w:rPr>
          <w:color w:val="000000" w:themeColor="text1"/>
          <w:szCs w:val="28"/>
          <w:lang w:val="ru-RU"/>
        </w:rPr>
        <w:t xml:space="preserve"> принимает самостоятельно с учетом технических возможностей, предварительно ознакомившись с описаниями и образцами проверочных работ, размещенными на </w:t>
      </w:r>
      <w:r w:rsidR="00A041AC">
        <w:rPr>
          <w:color w:val="000000" w:themeColor="text1"/>
          <w:szCs w:val="28"/>
          <w:lang w:val="ru-RU"/>
        </w:rPr>
        <w:t>официальном сайте ФГБУ «ФИОКО»</w:t>
      </w:r>
      <w:r w:rsidRPr="00A041AC">
        <w:rPr>
          <w:color w:val="000000" w:themeColor="text1"/>
          <w:szCs w:val="28"/>
          <w:lang w:val="ru-RU"/>
        </w:rPr>
        <w:t xml:space="preserve">, демонстрационными вариантами проверочных работ с использованием компьютера. Демонстрационные варианты проверочных работ с использованием компьютера размещены в системе тестирования по ссылке </w:t>
      </w:r>
      <w:r w:rsidRPr="00A041AC">
        <w:rPr>
          <w:color w:val="000000" w:themeColor="text1"/>
          <w:szCs w:val="28"/>
        </w:rPr>
        <w:t>https</w:t>
      </w:r>
      <w:r w:rsidRPr="00A041AC">
        <w:rPr>
          <w:color w:val="000000" w:themeColor="text1"/>
          <w:szCs w:val="28"/>
          <w:lang w:val="ru-RU"/>
        </w:rPr>
        <w:t>://</w:t>
      </w:r>
      <w:r w:rsidRPr="00A041AC">
        <w:rPr>
          <w:color w:val="000000" w:themeColor="text1"/>
          <w:szCs w:val="28"/>
        </w:rPr>
        <w:t>demo</w:t>
      </w:r>
      <w:r w:rsidRPr="00A041AC">
        <w:rPr>
          <w:color w:val="000000" w:themeColor="text1"/>
          <w:szCs w:val="28"/>
          <w:lang w:val="ru-RU"/>
        </w:rPr>
        <w:t>.</w:t>
      </w:r>
      <w:proofErr w:type="spellStart"/>
      <w:r w:rsidRPr="00A041AC">
        <w:rPr>
          <w:color w:val="000000" w:themeColor="text1"/>
          <w:szCs w:val="28"/>
        </w:rPr>
        <w:t>fioco</w:t>
      </w:r>
      <w:proofErr w:type="spellEnd"/>
      <w:r w:rsidRPr="00A041AC">
        <w:rPr>
          <w:color w:val="000000" w:themeColor="text1"/>
          <w:szCs w:val="28"/>
          <w:lang w:val="ru-RU"/>
        </w:rPr>
        <w:t>.</w:t>
      </w:r>
      <w:proofErr w:type="spellStart"/>
      <w:r w:rsidRPr="00A041AC">
        <w:rPr>
          <w:color w:val="000000" w:themeColor="text1"/>
          <w:szCs w:val="28"/>
        </w:rPr>
        <w:t>ru</w:t>
      </w:r>
      <w:proofErr w:type="spellEnd"/>
      <w:r w:rsidRPr="00A041AC">
        <w:rPr>
          <w:color w:val="000000" w:themeColor="text1"/>
          <w:szCs w:val="28"/>
          <w:lang w:val="ru-RU"/>
        </w:rPr>
        <w:t>.</w:t>
      </w:r>
    </w:p>
    <w:p w:rsid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>Формирует расписание проведения ВПР в ЛК ГИС ФИС ОКО на бумажном носителе и с использованием компьютера. Расписание должно быть заполнено так, чтобы даты проведения ВПР не совпадали с выходными днями, каникулами, общероссийскими и региональными праздниками и были определены с учетом изученных тем по каждому предмету и в соответствии с Приказом.</w:t>
      </w:r>
    </w:p>
    <w:p w:rsidR="004868B9" w:rsidRP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>Расписание проведен</w:t>
      </w:r>
      <w:r w:rsidR="00A041AC">
        <w:rPr>
          <w:color w:val="000000" w:themeColor="text1"/>
          <w:szCs w:val="28"/>
          <w:lang w:val="ru-RU"/>
        </w:rPr>
        <w:t>ия ВПР на бумажном носителе в ОО</w:t>
      </w:r>
      <w:r w:rsidRPr="00A041AC">
        <w:rPr>
          <w:color w:val="000000" w:themeColor="text1"/>
          <w:szCs w:val="28"/>
          <w:lang w:val="ru-RU"/>
        </w:rPr>
        <w:t xml:space="preserve"> должно быть сформировано таким образом, чтобы все классы параллели выполняли проверочную работу по предметам из одной группы в один день. Если работа состоит из двух частей и их выполнение запланировано на два дня, то все классы параллели одновременно выполняют сначала первую часть, затем вторую.</w:t>
      </w:r>
    </w:p>
    <w:p w:rsid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noProof/>
          <w:color w:val="000000" w:themeColor="text1"/>
          <w:szCs w:val="28"/>
          <w:lang w:val="ru-RU" w:eastAsia="ru-RU"/>
        </w:rPr>
        <w:drawing>
          <wp:anchor distT="0" distB="0" distL="114300" distR="114300" simplePos="0" relativeHeight="251670528" behindDoc="0" locked="0" layoutInCell="1" allowOverlap="0" wp14:anchorId="027DF802" wp14:editId="35A02098">
            <wp:simplePos x="0" y="0"/>
            <wp:positionH relativeFrom="page">
              <wp:posOffset>929640</wp:posOffset>
            </wp:positionH>
            <wp:positionV relativeFrom="page">
              <wp:posOffset>2472690</wp:posOffset>
            </wp:positionV>
            <wp:extent cx="8890" cy="12065"/>
            <wp:effectExtent l="0" t="0" r="0" b="0"/>
            <wp:wrapSquare wrapText="bothSides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4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41AC">
        <w:rPr>
          <w:noProof/>
          <w:color w:val="000000" w:themeColor="text1"/>
          <w:szCs w:val="28"/>
          <w:lang w:val="ru-RU" w:eastAsia="ru-RU"/>
        </w:rPr>
        <w:drawing>
          <wp:anchor distT="0" distB="0" distL="114300" distR="114300" simplePos="0" relativeHeight="251671552" behindDoc="0" locked="0" layoutInCell="1" allowOverlap="0" wp14:anchorId="5B0F4614" wp14:editId="74005C75">
            <wp:simplePos x="0" y="0"/>
            <wp:positionH relativeFrom="page">
              <wp:posOffset>1310640</wp:posOffset>
            </wp:positionH>
            <wp:positionV relativeFrom="page">
              <wp:posOffset>5368925</wp:posOffset>
            </wp:positionV>
            <wp:extent cx="3175" cy="6350"/>
            <wp:effectExtent l="0" t="0" r="0" b="0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4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41AC">
        <w:rPr>
          <w:color w:val="000000" w:themeColor="text1"/>
          <w:szCs w:val="28"/>
          <w:lang w:val="ru-RU"/>
        </w:rPr>
        <w:t>Скачивает в ЛК ГИС ФИС ОКО в разделе «ВПР» бумажный протокол проведения, список кодов участников работы и протокол соответствия порядкового</w:t>
      </w:r>
      <w:r w:rsidR="00A041AC">
        <w:rPr>
          <w:color w:val="000000" w:themeColor="text1"/>
          <w:szCs w:val="28"/>
          <w:lang w:val="ru-RU"/>
        </w:rPr>
        <w:t xml:space="preserve"> номера наименованию класса в ОО</w:t>
      </w:r>
      <w:r w:rsidRPr="00A041AC">
        <w:rPr>
          <w:color w:val="000000" w:themeColor="text1"/>
          <w:szCs w:val="28"/>
          <w:lang w:val="ru-RU"/>
        </w:rPr>
        <w:t xml:space="preserve">. Файл с кодами для выдачи участникам представляет собой таблицу с напечатанными </w:t>
      </w:r>
      <w:r w:rsidRPr="00A041AC">
        <w:rPr>
          <w:color w:val="000000" w:themeColor="text1"/>
          <w:szCs w:val="28"/>
          <w:lang w:val="ru-RU"/>
        </w:rPr>
        <w:lastRenderedPageBreak/>
        <w:t>кодами, которые выдаются участникам перед началом работы. Перед выдачей таблица с кодами разрезается на отдельные коды. Бумажные протоколы проведения и коды участников печатаются в необходимом количестве. Рекомендуется заранее присвоить код каждому участнику и составить список, в котором необходимо указать соответствие кода и ФИО участника. Список и файл с кодами необходимо передать организатору в аудитории до начала проведения работы.</w:t>
      </w:r>
    </w:p>
    <w:p w:rsid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 xml:space="preserve">Каждому участнику присваивается один и тот же код на все работы. При выдаче кодов рекомендуется воспользоваться каким-либо правилом, например, выдавать коды по классам в порядке следования </w:t>
      </w:r>
      <w:proofErr w:type="gramStart"/>
      <w:r w:rsidRPr="00A041AC">
        <w:rPr>
          <w:color w:val="000000" w:themeColor="text1"/>
          <w:szCs w:val="28"/>
          <w:lang w:val="ru-RU"/>
        </w:rPr>
        <w:t>номеров</w:t>
      </w:r>
      <w:proofErr w:type="gramEnd"/>
      <w:r w:rsidRPr="00A041AC">
        <w:rPr>
          <w:color w:val="000000" w:themeColor="text1"/>
          <w:szCs w:val="28"/>
          <w:lang w:val="ru-RU"/>
        </w:rPr>
        <w:t xml:space="preserve"> обучающихся в списке и т.п. Каждый код является уник</w:t>
      </w:r>
      <w:r w:rsidR="00A041AC">
        <w:rPr>
          <w:color w:val="000000" w:themeColor="text1"/>
          <w:szCs w:val="28"/>
          <w:lang w:val="ru-RU"/>
        </w:rPr>
        <w:t>альным и используется во всей ОО</w:t>
      </w:r>
      <w:r w:rsidRPr="00A041AC">
        <w:rPr>
          <w:color w:val="000000" w:themeColor="text1"/>
          <w:szCs w:val="28"/>
          <w:lang w:val="ru-RU"/>
        </w:rPr>
        <w:t xml:space="preserve"> только для одного обучающегося.</w:t>
      </w:r>
    </w:p>
    <w:p w:rsidR="004868B9" w:rsidRP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>При подготовке и проведении ВПР, а также заполнении форм сбора фактические наименования (литеры) классов не используются. Наименования классов обозначаются их порядковыми номерами (класс № 1, класс № 2 и т.д.).</w:t>
      </w:r>
    </w:p>
    <w:p w:rsidR="004868B9" w:rsidRP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 xml:space="preserve">При проведении ВПР с использованием компьютера скачивает в ЛК ГИС ФИС ОКО бумажные протоколы проведения для каждого дня проведения и передает их организаторам в аудитории. Бумажные протоколы рекомендуется распечатать в двух экземплярах для заполнения </w:t>
      </w:r>
      <w:r w:rsidRPr="00A041AC">
        <w:rPr>
          <w:noProof/>
          <w:color w:val="000000" w:themeColor="text1"/>
          <w:szCs w:val="28"/>
          <w:lang w:val="ru-RU" w:eastAsia="ru-RU"/>
        </w:rPr>
        <w:drawing>
          <wp:inline distT="0" distB="0" distL="0" distR="0" wp14:anchorId="4CE7E39F" wp14:editId="771432FC">
            <wp:extent cx="9525" cy="952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4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1AC">
        <w:rPr>
          <w:color w:val="000000" w:themeColor="text1"/>
          <w:szCs w:val="28"/>
          <w:lang w:val="ru-RU"/>
        </w:rPr>
        <w:t>организатором в аудитории и для выдачи реквизитов участникам.</w:t>
      </w:r>
    </w:p>
    <w:p w:rsid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>Соблюдая конфиденциальность, скачивает архив с материалами для проведения ВПР - файлы для участников ВПР в ЛК ГИС ФИС ОКО в разделе «ВПР». Если проверочная работа состоит из двух частей, каждая часть размещается в отдельном архиве. Архив размещается в ЛК ГИС ФИС ОКО в СРОКИ, установленные планом-графиком проведения ВПР, в соответствии</w:t>
      </w:r>
      <w:r w:rsidR="00A041AC">
        <w:rPr>
          <w:color w:val="000000" w:themeColor="text1"/>
          <w:szCs w:val="28"/>
          <w:lang w:val="ru-RU"/>
        </w:rPr>
        <w:t xml:space="preserve"> с расписанием, полученным от ОО. Рекомендуется </w:t>
      </w:r>
      <w:r w:rsidRPr="00A041AC">
        <w:rPr>
          <w:color w:val="000000" w:themeColor="text1"/>
          <w:szCs w:val="28"/>
          <w:lang w:val="ru-RU"/>
        </w:rPr>
        <w:t xml:space="preserve">скачать архив заранее, до дня </w:t>
      </w:r>
      <w:r w:rsidR="00A041AC">
        <w:rPr>
          <w:color w:val="000000" w:themeColor="text1"/>
          <w:szCs w:val="28"/>
          <w:lang w:val="ru-RU"/>
        </w:rPr>
        <w:t>проведения работы. Для каждой ОО</w:t>
      </w:r>
      <w:r w:rsidRPr="00A041AC">
        <w:rPr>
          <w:color w:val="000000" w:themeColor="text1"/>
          <w:szCs w:val="28"/>
          <w:lang w:val="ru-RU"/>
        </w:rPr>
        <w:t xml:space="preserve"> варианты сгенерированы индивидуально на основе банка оценочных средств ВПР с использованием ЛК ГИС ФИС ОКО. Критерии оценивания ответов и формы сбора результатов размещаются в ЛК ГИС ФИС ОКО в сроки, установленные планом-графиком проведения ВПР.</w:t>
      </w:r>
    </w:p>
    <w:p w:rsidR="004868B9" w:rsidRP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 xml:space="preserve">Архивы с материалами проверочных работ хранятся в ЛК ГИС ФИС ОКО только в период проведения ВПР. Ответственному организатору в </w:t>
      </w:r>
      <w:r w:rsidR="00A041AC">
        <w:rPr>
          <w:color w:val="000000" w:themeColor="text1"/>
          <w:szCs w:val="28"/>
          <w:lang w:val="ru-RU"/>
        </w:rPr>
        <w:t>ОО</w:t>
      </w:r>
      <w:r w:rsidRPr="00A041AC">
        <w:rPr>
          <w:color w:val="000000" w:themeColor="text1"/>
          <w:szCs w:val="28"/>
          <w:lang w:val="ru-RU"/>
        </w:rPr>
        <w:t xml:space="preserve"> рекомендуется скачать архивы с материалами в ЛК ГИС ФИС ОКО в период доступа и хранить в те</w:t>
      </w:r>
      <w:r w:rsidR="00A041AC">
        <w:rPr>
          <w:color w:val="000000" w:themeColor="text1"/>
          <w:szCs w:val="28"/>
          <w:lang w:val="ru-RU"/>
        </w:rPr>
        <w:t>чение времени, установленного ОО</w:t>
      </w:r>
      <w:r w:rsidRPr="00A041AC">
        <w:rPr>
          <w:color w:val="000000" w:themeColor="text1"/>
          <w:szCs w:val="28"/>
          <w:lang w:val="ru-RU"/>
        </w:rPr>
        <w:t xml:space="preserve"> самостоятельно. Предоставление федеральным организатором материалов ВПР по истечении периода проведения ВПР не предусмотрено.</w:t>
      </w:r>
    </w:p>
    <w:p w:rsidR="004868B9" w:rsidRPr="00A041AC" w:rsidRDefault="000A0142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>Каждой ОО</w:t>
      </w:r>
      <w:r w:rsidR="004868B9" w:rsidRPr="00A041AC">
        <w:rPr>
          <w:color w:val="000000" w:themeColor="text1"/>
          <w:szCs w:val="28"/>
          <w:lang w:val="ru-RU"/>
        </w:rPr>
        <w:t xml:space="preserve"> предоставляется два варианта работы (первый и второй), которые необходимо распечатать по количеству участников, заранее распределенных по вариантам. Варианты ВПР печатаются на всех участников с соблюдением условий конфиденциальности. В 4 классах по предмету «Русский язык» формат печати </w:t>
      </w:r>
      <w:r w:rsidR="00700A9D">
        <w:rPr>
          <w:color w:val="000000" w:themeColor="text1"/>
          <w:szCs w:val="28"/>
          <w:lang w:val="ru-RU"/>
        </w:rPr>
        <w:t>–</w:t>
      </w:r>
      <w:r w:rsidR="004868B9" w:rsidRPr="00A041AC">
        <w:rPr>
          <w:color w:val="000000" w:themeColor="text1"/>
          <w:szCs w:val="28"/>
          <w:lang w:val="ru-RU"/>
        </w:rPr>
        <w:t xml:space="preserve"> </w:t>
      </w:r>
      <w:r w:rsidR="00700A9D">
        <w:rPr>
          <w:color w:val="000000" w:themeColor="text1"/>
          <w:szCs w:val="28"/>
          <w:lang w:val="ru-RU"/>
        </w:rPr>
        <w:t>А4</w:t>
      </w:r>
      <w:r w:rsidR="004868B9" w:rsidRPr="00A041AC">
        <w:rPr>
          <w:color w:val="000000" w:themeColor="text1"/>
          <w:szCs w:val="28"/>
          <w:lang w:val="ru-RU"/>
        </w:rPr>
        <w:t xml:space="preserve">, печать чёрно-белая, </w:t>
      </w:r>
      <w:r w:rsidR="004868B9" w:rsidRPr="00A041AC">
        <w:rPr>
          <w:color w:val="000000" w:themeColor="text1"/>
          <w:szCs w:val="28"/>
          <w:lang w:val="ru-RU"/>
        </w:rPr>
        <w:lastRenderedPageBreak/>
        <w:t xml:space="preserve">односторонняя. По всем остальным предметам в 4-8 и 10 классах формат печати </w:t>
      </w:r>
      <w:r w:rsidR="00700A9D">
        <w:rPr>
          <w:color w:val="000000" w:themeColor="text1"/>
          <w:szCs w:val="28"/>
          <w:lang w:val="ru-RU"/>
        </w:rPr>
        <w:t>–</w:t>
      </w:r>
      <w:r w:rsidR="004868B9" w:rsidRPr="00A041AC">
        <w:rPr>
          <w:color w:val="000000" w:themeColor="text1"/>
          <w:szCs w:val="28"/>
          <w:lang w:val="ru-RU"/>
        </w:rPr>
        <w:t xml:space="preserve"> </w:t>
      </w:r>
      <w:r w:rsidR="00700A9D">
        <w:rPr>
          <w:color w:val="000000" w:themeColor="text1"/>
          <w:szCs w:val="28"/>
          <w:lang w:val="ru-RU"/>
        </w:rPr>
        <w:t>А4</w:t>
      </w:r>
      <w:r w:rsidR="004868B9" w:rsidRPr="00A041AC">
        <w:rPr>
          <w:color w:val="000000" w:themeColor="text1"/>
          <w:szCs w:val="28"/>
          <w:lang w:val="ru-RU"/>
        </w:rPr>
        <w:t>, печать чёрно-белая, допускается печать на обеих сторонах листа. Не допускается печать двух страниц на одну сторону листа А4 (формат печати вариантов ВПР представлен в приложении к настоящему Порядку проведения).</w:t>
      </w:r>
    </w:p>
    <w:p w:rsidR="004868B9" w:rsidRP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noProof/>
          <w:color w:val="000000" w:themeColor="text1"/>
          <w:szCs w:val="28"/>
          <w:lang w:val="ru-RU" w:eastAsia="ru-RU"/>
        </w:rPr>
        <w:drawing>
          <wp:anchor distT="0" distB="0" distL="114300" distR="114300" simplePos="0" relativeHeight="251672576" behindDoc="0" locked="0" layoutInCell="1" allowOverlap="0" wp14:anchorId="5CF4E0C9" wp14:editId="396066F2">
            <wp:simplePos x="0" y="0"/>
            <wp:positionH relativeFrom="page">
              <wp:posOffset>990600</wp:posOffset>
            </wp:positionH>
            <wp:positionV relativeFrom="page">
              <wp:posOffset>6393815</wp:posOffset>
            </wp:positionV>
            <wp:extent cx="12065" cy="8890"/>
            <wp:effectExtent l="0" t="0" r="0" b="0"/>
            <wp:wrapSquare wrapText="bothSides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3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41AC">
        <w:rPr>
          <w:color w:val="000000" w:themeColor="text1"/>
          <w:szCs w:val="28"/>
          <w:lang w:val="ru-RU"/>
        </w:rPr>
        <w:t>Скачивает в ЛК ГИС ФИС ОКО аудиофайл в формате .</w:t>
      </w:r>
      <w:r w:rsidR="000A0142">
        <w:rPr>
          <w:color w:val="000000" w:themeColor="text1"/>
          <w:szCs w:val="28"/>
        </w:rPr>
        <w:t>m</w:t>
      </w:r>
      <w:proofErr w:type="spellStart"/>
      <w:r w:rsidRPr="00A041AC">
        <w:rPr>
          <w:color w:val="000000" w:themeColor="text1"/>
          <w:szCs w:val="28"/>
          <w:lang w:val="ru-RU"/>
        </w:rPr>
        <w:t>рЗ</w:t>
      </w:r>
      <w:proofErr w:type="spellEnd"/>
      <w:r w:rsidRPr="00A041AC">
        <w:rPr>
          <w:color w:val="000000" w:themeColor="text1"/>
          <w:szCs w:val="28"/>
          <w:lang w:val="ru-RU"/>
        </w:rPr>
        <w:t xml:space="preserve"> для проведения </w:t>
      </w:r>
      <w:proofErr w:type="spellStart"/>
      <w:r w:rsidRPr="00A041AC">
        <w:rPr>
          <w:color w:val="000000" w:themeColor="text1"/>
          <w:szCs w:val="28"/>
          <w:lang w:val="ru-RU"/>
        </w:rPr>
        <w:t>аудирования</w:t>
      </w:r>
      <w:proofErr w:type="spellEnd"/>
      <w:r w:rsidRPr="00A041AC">
        <w:rPr>
          <w:color w:val="000000" w:themeColor="text1"/>
          <w:szCs w:val="28"/>
          <w:lang w:val="ru-RU"/>
        </w:rPr>
        <w:t xml:space="preserve"> при выполнении проверочной работы по предмету «Иностранный (английс</w:t>
      </w:r>
      <w:r w:rsidR="000A0142">
        <w:rPr>
          <w:color w:val="000000" w:themeColor="text1"/>
          <w:szCs w:val="28"/>
          <w:lang w:val="ru-RU"/>
        </w:rPr>
        <w:t>ки</w:t>
      </w:r>
      <w:r w:rsidRPr="00A041AC">
        <w:rPr>
          <w:color w:val="000000" w:themeColor="text1"/>
          <w:szCs w:val="28"/>
          <w:lang w:val="ru-RU"/>
        </w:rPr>
        <w:t>й, немецкий, французский) язык» и передаёт его организатору в аудитории или техническому специалисту.</w:t>
      </w:r>
    </w:p>
    <w:p w:rsidR="004868B9" w:rsidRP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>Скачивает информацию о распределении учебных предметов на основе случайного выбора. Информация о распределении конкретных предметов на основе случайного выбора по конкретным классам п</w:t>
      </w:r>
      <w:r w:rsidR="000A0142">
        <w:rPr>
          <w:color w:val="000000" w:themeColor="text1"/>
          <w:szCs w:val="28"/>
          <w:lang w:val="ru-RU"/>
        </w:rPr>
        <w:t>редоставляется ОО</w:t>
      </w:r>
      <w:r w:rsidRPr="00A041AC">
        <w:rPr>
          <w:color w:val="000000" w:themeColor="text1"/>
          <w:szCs w:val="28"/>
          <w:lang w:val="ru-RU"/>
        </w:rPr>
        <w:t xml:space="preserve"> один раз в неделю (во вторник) на каждый день проведения следующей недели в ЛК ГИС ФИС ОКО, в соответствии</w:t>
      </w:r>
      <w:r w:rsidR="000A0142">
        <w:rPr>
          <w:color w:val="000000" w:themeColor="text1"/>
          <w:szCs w:val="28"/>
          <w:lang w:val="ru-RU"/>
        </w:rPr>
        <w:t xml:space="preserve"> с расписанием, полученным от ОО</w:t>
      </w:r>
      <w:r w:rsidRPr="00A041AC">
        <w:rPr>
          <w:color w:val="000000" w:themeColor="text1"/>
          <w:szCs w:val="28"/>
          <w:lang w:val="ru-RU"/>
        </w:rPr>
        <w:t>, согласно плану-графику проведения ВПР. Распределение предметов на основе случайного выбора осуществляет федеральный организатор.</w:t>
      </w:r>
    </w:p>
    <w:p w:rsidR="004868B9" w:rsidRP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>Организует выполнение работы участниками. Каждый участник переписывает код в специально отведенное поле на каждой странице работы.</w:t>
      </w:r>
    </w:p>
    <w:p w:rsidR="004868B9" w:rsidRPr="00A041AC" w:rsidRDefault="004868B9" w:rsidP="00A041AC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>Получает от организатора в аудитории все работы с ответами участников по окончании проведения ВПР.</w:t>
      </w:r>
    </w:p>
    <w:p w:rsidR="004868B9" w:rsidRPr="00A041AC" w:rsidRDefault="004868B9" w:rsidP="00A041AC">
      <w:pPr>
        <w:numPr>
          <w:ilvl w:val="1"/>
          <w:numId w:val="19"/>
        </w:numPr>
        <w:spacing w:after="29"/>
        <w:ind w:right="19"/>
        <w:rPr>
          <w:color w:val="000000" w:themeColor="text1"/>
          <w:szCs w:val="28"/>
          <w:lang w:val="ru-RU"/>
        </w:rPr>
      </w:pPr>
      <w:r w:rsidRPr="00A041AC">
        <w:rPr>
          <w:color w:val="000000" w:themeColor="text1"/>
          <w:szCs w:val="28"/>
          <w:lang w:val="ru-RU"/>
        </w:rPr>
        <w:t>При проведении проверочных работ на бумажном носителе организует проверку работ участников экспертами в соответствии с критериями оценивания и с соблюдением принципов объективности и достоверности (период проверки работ определен в плане-графике проведения ВПР).</w:t>
      </w:r>
    </w:p>
    <w:p w:rsidR="000A0142" w:rsidRDefault="004868B9" w:rsidP="000A0142">
      <w:pPr>
        <w:numPr>
          <w:ilvl w:val="1"/>
          <w:numId w:val="19"/>
        </w:numPr>
        <w:ind w:right="19"/>
        <w:rPr>
          <w:color w:val="000000" w:themeColor="text1"/>
          <w:szCs w:val="28"/>
        </w:rPr>
      </w:pPr>
      <w:r w:rsidRPr="00A041AC">
        <w:rPr>
          <w:color w:val="000000" w:themeColor="text1"/>
          <w:szCs w:val="28"/>
          <w:lang w:val="ru-RU"/>
        </w:rPr>
        <w:t xml:space="preserve">Заполняет электронную форму сбора результатов (при необходимости с помощью технического специалиста): вносит код, номер варианта работы, баллы за задания каждого из участников, контекстную информацию </w:t>
      </w:r>
      <w:r w:rsidR="000A0142">
        <w:rPr>
          <w:color w:val="000000" w:themeColor="text1"/>
          <w:szCs w:val="28"/>
        </w:rPr>
        <w:t>(</w:t>
      </w:r>
      <w:proofErr w:type="spellStart"/>
      <w:r w:rsidR="000A0142">
        <w:rPr>
          <w:color w:val="000000" w:themeColor="text1"/>
          <w:szCs w:val="28"/>
        </w:rPr>
        <w:t>пол</w:t>
      </w:r>
      <w:proofErr w:type="spellEnd"/>
      <w:r w:rsidR="000A0142">
        <w:rPr>
          <w:color w:val="000000" w:themeColor="text1"/>
          <w:szCs w:val="28"/>
        </w:rPr>
        <w:t xml:space="preserve">, </w:t>
      </w:r>
      <w:proofErr w:type="spellStart"/>
      <w:r w:rsidRPr="00A041AC">
        <w:rPr>
          <w:color w:val="000000" w:themeColor="text1"/>
          <w:szCs w:val="28"/>
        </w:rPr>
        <w:t>класс</w:t>
      </w:r>
      <w:proofErr w:type="spellEnd"/>
      <w:r w:rsidRPr="00A041AC">
        <w:rPr>
          <w:color w:val="000000" w:themeColor="text1"/>
          <w:szCs w:val="28"/>
        </w:rPr>
        <w:t xml:space="preserve">) и </w:t>
      </w:r>
      <w:proofErr w:type="spellStart"/>
      <w:r w:rsidRPr="00A041AC">
        <w:rPr>
          <w:color w:val="000000" w:themeColor="text1"/>
          <w:szCs w:val="28"/>
        </w:rPr>
        <w:t>отметку</w:t>
      </w:r>
      <w:proofErr w:type="spellEnd"/>
      <w:r w:rsidRPr="00A041AC">
        <w:rPr>
          <w:color w:val="000000" w:themeColor="text1"/>
          <w:szCs w:val="28"/>
        </w:rPr>
        <w:t xml:space="preserve"> </w:t>
      </w:r>
      <w:proofErr w:type="spellStart"/>
      <w:r w:rsidRPr="00A041AC">
        <w:rPr>
          <w:color w:val="000000" w:themeColor="text1"/>
          <w:szCs w:val="28"/>
        </w:rPr>
        <w:t>за</w:t>
      </w:r>
      <w:proofErr w:type="spellEnd"/>
      <w:r w:rsidRPr="00A041AC">
        <w:rPr>
          <w:color w:val="000000" w:themeColor="text1"/>
          <w:szCs w:val="28"/>
        </w:rPr>
        <w:t xml:space="preserve"> </w:t>
      </w:r>
      <w:proofErr w:type="spellStart"/>
      <w:r w:rsidRPr="00A041AC">
        <w:rPr>
          <w:color w:val="000000" w:themeColor="text1"/>
          <w:szCs w:val="28"/>
        </w:rPr>
        <w:t>предыдущий</w:t>
      </w:r>
      <w:proofErr w:type="spellEnd"/>
      <w:r w:rsidRPr="00A041AC">
        <w:rPr>
          <w:color w:val="000000" w:themeColor="text1"/>
          <w:szCs w:val="28"/>
        </w:rPr>
        <w:t xml:space="preserve"> </w:t>
      </w:r>
      <w:proofErr w:type="spellStart"/>
      <w:r w:rsidRPr="00A041AC">
        <w:rPr>
          <w:color w:val="000000" w:themeColor="text1"/>
          <w:szCs w:val="28"/>
        </w:rPr>
        <w:t>триместр</w:t>
      </w:r>
      <w:proofErr w:type="spellEnd"/>
      <w:r w:rsidRPr="00A041AC">
        <w:rPr>
          <w:color w:val="000000" w:themeColor="text1"/>
          <w:szCs w:val="28"/>
        </w:rPr>
        <w:t>/</w:t>
      </w:r>
      <w:proofErr w:type="spellStart"/>
      <w:r w:rsidRPr="00A041AC">
        <w:rPr>
          <w:color w:val="000000" w:themeColor="text1"/>
          <w:szCs w:val="28"/>
        </w:rPr>
        <w:t>четверть</w:t>
      </w:r>
      <w:proofErr w:type="spellEnd"/>
      <w:r w:rsidRPr="00A041AC">
        <w:rPr>
          <w:color w:val="000000" w:themeColor="text1"/>
          <w:szCs w:val="28"/>
        </w:rPr>
        <w:t>/</w:t>
      </w:r>
      <w:proofErr w:type="spellStart"/>
      <w:r w:rsidRPr="00A041AC">
        <w:rPr>
          <w:color w:val="000000" w:themeColor="text1"/>
          <w:szCs w:val="28"/>
        </w:rPr>
        <w:t>полугодие</w:t>
      </w:r>
      <w:proofErr w:type="spellEnd"/>
      <w:r w:rsidRPr="00A041AC">
        <w:rPr>
          <w:color w:val="000000" w:themeColor="text1"/>
          <w:szCs w:val="28"/>
        </w:rPr>
        <w:t>.</w:t>
      </w:r>
    </w:p>
    <w:p w:rsidR="000A0142" w:rsidRDefault="004868B9" w:rsidP="000A014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При проведении проверочных работ с использованием компьютера предоставляет необходимую информацию для проведения ВПР с использованием компьютера, обеспечивает логинами и паролями участников и экспертов, организует проведение ВПР с использованием компьютера и работу экспертов по проверке заданий в системе удаленной проверки заданий «Эксперт».</w:t>
      </w:r>
    </w:p>
    <w:p w:rsidR="000A0142" w:rsidRDefault="004868B9" w:rsidP="000A014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 xml:space="preserve">Информирует экспертов о сроках проверки заданий проверочных работ. Обеспечивает контроль за ходом проверки, принимает меры для своевременного завершения проверки. Если получает информацию от эксперта о том, что он не успевает завершить проверку в указанные сроки, принимает меры для своевременного завершения проверки (привлекает дополнительно экспертов), информируя муниципального/регионального координатора о </w:t>
      </w:r>
      <w:r w:rsidRPr="000A0142">
        <w:rPr>
          <w:color w:val="000000" w:themeColor="text1"/>
          <w:szCs w:val="28"/>
          <w:lang w:val="ru-RU"/>
        </w:rPr>
        <w:lastRenderedPageBreak/>
        <w:t>возможных рисках нарушения сроков проверки и завершения проверки работ.</w:t>
      </w:r>
      <w:r w:rsidRPr="00A041AC">
        <w:rPr>
          <w:noProof/>
          <w:color w:val="000000" w:themeColor="text1"/>
          <w:szCs w:val="28"/>
          <w:lang w:val="ru-RU" w:eastAsia="ru-RU"/>
        </w:rPr>
        <w:drawing>
          <wp:inline distT="0" distB="0" distL="0" distR="0" wp14:anchorId="425A2948" wp14:editId="17EE810E">
            <wp:extent cx="9525" cy="95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6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142" w:rsidRDefault="004868B9" w:rsidP="000A014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 xml:space="preserve">При проведении проверочных работ с использованием компьютера заполняет электронный протокол: указывает соответствие логинов и кодов участников, вносит контекстную информацию </w:t>
      </w:r>
      <w:r w:rsidRPr="000A0142">
        <w:rPr>
          <w:color w:val="000000" w:themeColor="text1"/>
          <w:szCs w:val="28"/>
        </w:rPr>
        <w:t>(</w:t>
      </w:r>
      <w:proofErr w:type="spellStart"/>
      <w:r w:rsidRPr="000A0142">
        <w:rPr>
          <w:color w:val="000000" w:themeColor="text1"/>
          <w:szCs w:val="28"/>
        </w:rPr>
        <w:t>пол</w:t>
      </w:r>
      <w:proofErr w:type="spellEnd"/>
      <w:r w:rsidRPr="000A0142">
        <w:rPr>
          <w:color w:val="000000" w:themeColor="text1"/>
          <w:szCs w:val="28"/>
        </w:rPr>
        <w:t xml:space="preserve">, </w:t>
      </w:r>
      <w:proofErr w:type="spellStart"/>
      <w:r w:rsidRPr="000A0142">
        <w:rPr>
          <w:color w:val="000000" w:themeColor="text1"/>
          <w:szCs w:val="28"/>
        </w:rPr>
        <w:t>класс</w:t>
      </w:r>
      <w:proofErr w:type="spellEnd"/>
      <w:r w:rsidRPr="000A0142">
        <w:rPr>
          <w:color w:val="000000" w:themeColor="text1"/>
          <w:szCs w:val="28"/>
        </w:rPr>
        <w:t xml:space="preserve">) и </w:t>
      </w:r>
      <w:proofErr w:type="spellStart"/>
      <w:r w:rsidRPr="000A0142">
        <w:rPr>
          <w:color w:val="000000" w:themeColor="text1"/>
          <w:szCs w:val="28"/>
        </w:rPr>
        <w:t>отметку</w:t>
      </w:r>
      <w:proofErr w:type="spellEnd"/>
      <w:r w:rsidRPr="000A0142">
        <w:rPr>
          <w:color w:val="000000" w:themeColor="text1"/>
          <w:szCs w:val="28"/>
        </w:rPr>
        <w:t xml:space="preserve"> </w:t>
      </w:r>
      <w:proofErr w:type="spellStart"/>
      <w:r w:rsidRPr="000A0142">
        <w:rPr>
          <w:color w:val="000000" w:themeColor="text1"/>
          <w:szCs w:val="28"/>
        </w:rPr>
        <w:t>за</w:t>
      </w:r>
      <w:proofErr w:type="spellEnd"/>
      <w:r w:rsidRPr="000A0142">
        <w:rPr>
          <w:color w:val="000000" w:themeColor="text1"/>
          <w:szCs w:val="28"/>
        </w:rPr>
        <w:t xml:space="preserve"> </w:t>
      </w:r>
      <w:proofErr w:type="spellStart"/>
      <w:r w:rsidRPr="000A0142">
        <w:rPr>
          <w:color w:val="000000" w:themeColor="text1"/>
          <w:szCs w:val="28"/>
        </w:rPr>
        <w:t>предыдущий</w:t>
      </w:r>
      <w:proofErr w:type="spellEnd"/>
      <w:r w:rsidRPr="000A0142">
        <w:rPr>
          <w:color w:val="000000" w:themeColor="text1"/>
          <w:szCs w:val="28"/>
        </w:rPr>
        <w:t xml:space="preserve"> </w:t>
      </w:r>
      <w:proofErr w:type="spellStart"/>
      <w:r w:rsidRPr="000A0142">
        <w:rPr>
          <w:color w:val="000000" w:themeColor="text1"/>
          <w:szCs w:val="28"/>
        </w:rPr>
        <w:t>триместр</w:t>
      </w:r>
      <w:proofErr w:type="spellEnd"/>
      <w:r w:rsidRPr="000A0142">
        <w:rPr>
          <w:color w:val="000000" w:themeColor="text1"/>
          <w:szCs w:val="28"/>
        </w:rPr>
        <w:t>/</w:t>
      </w:r>
      <w:proofErr w:type="spellStart"/>
      <w:r w:rsidRPr="000A0142">
        <w:rPr>
          <w:color w:val="000000" w:themeColor="text1"/>
          <w:szCs w:val="28"/>
        </w:rPr>
        <w:t>четверть</w:t>
      </w:r>
      <w:proofErr w:type="spellEnd"/>
      <w:r w:rsidRPr="000A0142">
        <w:rPr>
          <w:color w:val="000000" w:themeColor="text1"/>
          <w:szCs w:val="28"/>
        </w:rPr>
        <w:t>/</w:t>
      </w:r>
      <w:proofErr w:type="spellStart"/>
      <w:r w:rsidRPr="000A0142">
        <w:rPr>
          <w:color w:val="000000" w:themeColor="text1"/>
          <w:szCs w:val="28"/>
        </w:rPr>
        <w:t>полугодие</w:t>
      </w:r>
      <w:proofErr w:type="spellEnd"/>
      <w:r w:rsidRPr="000A0142">
        <w:rPr>
          <w:color w:val="000000" w:themeColor="text1"/>
          <w:szCs w:val="28"/>
        </w:rPr>
        <w:t>.</w:t>
      </w:r>
    </w:p>
    <w:p w:rsidR="000A0142" w:rsidRDefault="004868B9" w:rsidP="000A014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A041AC">
        <w:rPr>
          <w:noProof/>
          <w:color w:val="000000" w:themeColor="text1"/>
          <w:szCs w:val="28"/>
          <w:lang w:val="ru-RU" w:eastAsia="ru-RU"/>
        </w:rPr>
        <w:drawing>
          <wp:anchor distT="0" distB="0" distL="114300" distR="114300" simplePos="0" relativeHeight="251673600" behindDoc="0" locked="0" layoutInCell="1" allowOverlap="0" wp14:anchorId="511AFE45" wp14:editId="1399879E">
            <wp:simplePos x="0" y="0"/>
            <wp:positionH relativeFrom="page">
              <wp:posOffset>917575</wp:posOffset>
            </wp:positionH>
            <wp:positionV relativeFrom="page">
              <wp:posOffset>7713980</wp:posOffset>
            </wp:positionV>
            <wp:extent cx="8890" cy="8890"/>
            <wp:effectExtent l="0" t="0" r="0" b="0"/>
            <wp:wrapSquare wrapText="bothSides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6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0142">
        <w:rPr>
          <w:color w:val="000000" w:themeColor="text1"/>
          <w:szCs w:val="28"/>
          <w:lang w:val="ru-RU"/>
        </w:rPr>
        <w:t>Загружает электронную форму сбора результатов и электронный протокол в ЛК ГИС ФИС ОКО в разделе «ВПР» строго до даты окончания периода загрузки (период загрузки форм сбора и электронных протоколов указан в плане-графике проведения ВПР).</w:t>
      </w:r>
    </w:p>
    <w:p w:rsidR="000A0142" w:rsidRDefault="004868B9" w:rsidP="000A014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 xml:space="preserve">В электронной форме сбора результатов и в электронном протоколе передаются только коды участников (логины), ФИО не указывается. Бумажный протокол проведения ВПР на бумажном носителе и с использованием компьютера с соответствием ФИО и кода участника (логина) хранится в </w:t>
      </w:r>
      <w:r w:rsidR="00700A9D">
        <w:rPr>
          <w:color w:val="000000" w:themeColor="text1"/>
          <w:szCs w:val="28"/>
          <w:lang w:val="ru-RU"/>
        </w:rPr>
        <w:t>ОО</w:t>
      </w:r>
      <w:r w:rsidRPr="000A0142">
        <w:rPr>
          <w:color w:val="000000" w:themeColor="text1"/>
          <w:szCs w:val="28"/>
          <w:lang w:val="ru-RU"/>
        </w:rPr>
        <w:t xml:space="preserve"> до получения результатов.</w:t>
      </w:r>
    </w:p>
    <w:p w:rsidR="004868B9" w:rsidRPr="000A0142" w:rsidRDefault="004868B9" w:rsidP="000A014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Педагогические работники, преподающие учебные предметы, не привлекаются к заполнению электронных форм сбора результатов и электронных протоколов. Электронные формы сбора результатов и электронные протоколы заполняют</w:t>
      </w:r>
      <w:r w:rsidR="000A0142">
        <w:rPr>
          <w:color w:val="000000" w:themeColor="text1"/>
          <w:szCs w:val="28"/>
          <w:lang w:val="ru-RU"/>
        </w:rPr>
        <w:t xml:space="preserve"> ответственные организаторы в ОО</w:t>
      </w:r>
      <w:r w:rsidRPr="000A0142">
        <w:rPr>
          <w:color w:val="000000" w:themeColor="text1"/>
          <w:szCs w:val="28"/>
          <w:lang w:val="ru-RU"/>
        </w:rPr>
        <w:t xml:space="preserve"> и технические специалисты.</w:t>
      </w:r>
    </w:p>
    <w:p w:rsidR="004868B9" w:rsidRPr="000A0142" w:rsidRDefault="004868B9" w:rsidP="00562C32">
      <w:pPr>
        <w:numPr>
          <w:ilvl w:val="0"/>
          <w:numId w:val="19"/>
        </w:numPr>
        <w:spacing w:after="130" w:line="261" w:lineRule="auto"/>
        <w:ind w:right="468"/>
        <w:jc w:val="center"/>
        <w:rPr>
          <w:color w:val="000000" w:themeColor="text1"/>
          <w:szCs w:val="28"/>
        </w:rPr>
      </w:pPr>
      <w:proofErr w:type="spellStart"/>
      <w:r w:rsidRPr="000A0142">
        <w:rPr>
          <w:color w:val="000000" w:themeColor="text1"/>
          <w:szCs w:val="28"/>
        </w:rPr>
        <w:t>Организатор</w:t>
      </w:r>
      <w:proofErr w:type="spellEnd"/>
      <w:r w:rsidRPr="000A0142">
        <w:rPr>
          <w:color w:val="000000" w:themeColor="text1"/>
          <w:szCs w:val="28"/>
        </w:rPr>
        <w:t xml:space="preserve"> в </w:t>
      </w:r>
      <w:proofErr w:type="spellStart"/>
      <w:r w:rsidRPr="000A0142">
        <w:rPr>
          <w:color w:val="000000" w:themeColor="text1"/>
          <w:szCs w:val="28"/>
        </w:rPr>
        <w:t>аудитории</w:t>
      </w:r>
      <w:proofErr w:type="spellEnd"/>
      <w:r w:rsidRPr="000A0142">
        <w:rPr>
          <w:noProof/>
          <w:color w:val="000000" w:themeColor="text1"/>
          <w:szCs w:val="28"/>
          <w:lang w:val="ru-RU" w:eastAsia="ru-RU"/>
        </w:rPr>
        <w:drawing>
          <wp:inline distT="0" distB="0" distL="0" distR="0" wp14:anchorId="2970EB17" wp14:editId="6BF792C4">
            <wp:extent cx="9525" cy="95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6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8B9" w:rsidRPr="000A0142" w:rsidRDefault="004868B9" w:rsidP="00562C32">
      <w:pPr>
        <w:numPr>
          <w:ilvl w:val="1"/>
          <w:numId w:val="19"/>
        </w:numPr>
        <w:spacing w:after="44"/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Организатором в аудитории назначается педагогический работник, не работающий в данном классе и не являющийся педагогом по предмету, по которому проводится проверочная работа. На каждую аудиторию, в которой проводятся проверочные работы, назначается один организатор.</w:t>
      </w:r>
    </w:p>
    <w:p w:rsidR="004868B9" w:rsidRPr="000A0142" w:rsidRDefault="004868B9" w:rsidP="00562C3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Организаторам в аудиториях и участникам ВПР во время проведения проверочной работы запрещается пользоваться гаметами (звук мобильного телефона должен быть выключен), электронно-вычислительной техникой, фото-, аудио-, видеоаппаратурой, справочными материалами.</w:t>
      </w:r>
    </w:p>
    <w:p w:rsidR="000A0142" w:rsidRDefault="004868B9" w:rsidP="000A014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При выполнении работы участники ВПР могут использовать дополнительные материалы, перечень которых указан в инструкции на титульном листе проверочной работы по соответствующему предмету.</w:t>
      </w:r>
    </w:p>
    <w:p w:rsidR="004868B9" w:rsidRPr="000A0142" w:rsidRDefault="004868B9" w:rsidP="000A0142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Рекомендуется обе</w:t>
      </w:r>
      <w:r w:rsidR="000A0142" w:rsidRPr="000A0142">
        <w:rPr>
          <w:color w:val="000000" w:themeColor="text1"/>
          <w:szCs w:val="28"/>
          <w:lang w:val="ru-RU"/>
        </w:rPr>
        <w:t>спечить дежурство сотрудников ОО</w:t>
      </w:r>
      <w:r w:rsidRPr="000A0142">
        <w:rPr>
          <w:color w:val="000000" w:themeColor="text1"/>
          <w:szCs w:val="28"/>
          <w:lang w:val="ru-RU"/>
        </w:rPr>
        <w:t xml:space="preserve"> на этаже для соблюдения порядка и тишины. При необходимости может быть предусмотрено помещение для размещения участников ВПР, закончивших выполнение работы раньше отведённого времени.</w:t>
      </w:r>
    </w:p>
    <w:p w:rsidR="004868B9" w:rsidRPr="000A0142" w:rsidRDefault="004868B9" w:rsidP="00562C32">
      <w:pPr>
        <w:numPr>
          <w:ilvl w:val="1"/>
          <w:numId w:val="19"/>
        </w:numPr>
        <w:spacing w:after="34"/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При проведении ВПР на бумажном носителе:</w:t>
      </w:r>
    </w:p>
    <w:p w:rsidR="004868B9" w:rsidRPr="000A0142" w:rsidRDefault="004868B9" w:rsidP="00562C32">
      <w:pPr>
        <w:numPr>
          <w:ilvl w:val="2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 xml:space="preserve">Получает от </w:t>
      </w:r>
      <w:r w:rsidR="000A0142">
        <w:rPr>
          <w:color w:val="000000" w:themeColor="text1"/>
          <w:szCs w:val="28"/>
          <w:lang w:val="ru-RU"/>
        </w:rPr>
        <w:t>ответственного организатора в ОО</w:t>
      </w:r>
      <w:r w:rsidRPr="000A0142">
        <w:rPr>
          <w:color w:val="000000" w:themeColor="text1"/>
          <w:szCs w:val="28"/>
          <w:lang w:val="ru-RU"/>
        </w:rPr>
        <w:t xml:space="preserve"> коды участников и варианты (первый и второй) проверочных работ.</w:t>
      </w:r>
    </w:p>
    <w:p w:rsidR="004868B9" w:rsidRPr="000A0142" w:rsidRDefault="004868B9" w:rsidP="004868B9">
      <w:pPr>
        <w:ind w:left="43" w:right="19" w:firstLine="676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Если коды не выданы участникам заранее, выдает коды в соответствии со списком, полученным от ответственного организатора.</w:t>
      </w:r>
    </w:p>
    <w:p w:rsidR="004868B9" w:rsidRPr="000A0142" w:rsidRDefault="004868B9" w:rsidP="00562C32">
      <w:pPr>
        <w:numPr>
          <w:ilvl w:val="2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lastRenderedPageBreak/>
        <w:t>Выдает участникам распечатанные варианты проверочной работы для выполнения заданий. При выдаче вариантов следит за тем, чтобы у двух участников, сидящих рядом, были разные варианты.</w:t>
      </w:r>
    </w:p>
    <w:p w:rsidR="004868B9" w:rsidRPr="000A0142" w:rsidRDefault="004868B9" w:rsidP="004868B9">
      <w:pPr>
        <w:ind w:left="43" w:right="19" w:firstLine="676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Работа может выполняться синей или черной ручками, которые обычно используются обучающимися на уроках.</w:t>
      </w:r>
    </w:p>
    <w:p w:rsidR="004868B9" w:rsidRPr="000A0142" w:rsidRDefault="004868B9" w:rsidP="004868B9">
      <w:pPr>
        <w:ind w:left="43" w:right="19" w:firstLine="676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10.</w:t>
      </w:r>
      <w:r w:rsidR="00426F1A">
        <w:rPr>
          <w:color w:val="000000" w:themeColor="text1"/>
          <w:szCs w:val="28"/>
          <w:lang w:val="ru-RU"/>
        </w:rPr>
        <w:t>5</w:t>
      </w:r>
      <w:r w:rsidR="000A0142">
        <w:rPr>
          <w:color w:val="000000" w:themeColor="text1"/>
          <w:szCs w:val="28"/>
          <w:lang w:val="ru-RU"/>
        </w:rPr>
        <w:t>.</w:t>
      </w:r>
      <w:r w:rsidRPr="000A0142">
        <w:rPr>
          <w:color w:val="000000" w:themeColor="text1"/>
          <w:szCs w:val="28"/>
          <w:lang w:val="ru-RU"/>
        </w:rPr>
        <w:t>3. Проводит инструктаж (не более 5 мин.) (текст размещен в инструктивных материалах).</w:t>
      </w:r>
    </w:p>
    <w:p w:rsidR="004868B9" w:rsidRPr="000A0142" w:rsidRDefault="004868B9" w:rsidP="004868B9">
      <w:pPr>
        <w:spacing w:after="33"/>
        <w:ind w:left="43" w:right="130" w:firstLine="676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10.</w:t>
      </w:r>
      <w:r w:rsidR="00426F1A">
        <w:rPr>
          <w:color w:val="000000" w:themeColor="text1"/>
          <w:szCs w:val="28"/>
          <w:lang w:val="ru-RU"/>
        </w:rPr>
        <w:t>5</w:t>
      </w:r>
      <w:r w:rsidRPr="000A0142">
        <w:rPr>
          <w:color w:val="000000" w:themeColor="text1"/>
          <w:szCs w:val="28"/>
          <w:lang w:val="ru-RU"/>
        </w:rPr>
        <w:t>.4. Проверяет, чтобы каждый участник записал выданный ему код в специально отведенное поле в верхней правой части каждого листа с заданиями.</w:t>
      </w:r>
    </w:p>
    <w:p w:rsidR="004868B9" w:rsidRPr="000A0142" w:rsidRDefault="004868B9" w:rsidP="004868B9">
      <w:pPr>
        <w:ind w:left="43" w:right="125" w:firstLine="676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10.</w:t>
      </w:r>
      <w:r w:rsidR="00426F1A">
        <w:rPr>
          <w:color w:val="000000" w:themeColor="text1"/>
          <w:szCs w:val="28"/>
          <w:lang w:val="ru-RU"/>
        </w:rPr>
        <w:t>5</w:t>
      </w:r>
      <w:r w:rsidR="000A0142">
        <w:rPr>
          <w:color w:val="000000" w:themeColor="text1"/>
          <w:szCs w:val="28"/>
          <w:lang w:val="ru-RU"/>
        </w:rPr>
        <w:t>.</w:t>
      </w:r>
      <w:r w:rsidRPr="000A0142">
        <w:rPr>
          <w:color w:val="000000" w:themeColor="text1"/>
          <w:szCs w:val="28"/>
          <w:lang w:val="ru-RU"/>
        </w:rPr>
        <w:t xml:space="preserve">5. В процессе проведения работы заполняет бумажный протокол, в котором фиксирует код участника, который он записал в работе, в </w:t>
      </w:r>
      <w:r w:rsidR="000A0142">
        <w:rPr>
          <w:color w:val="000000" w:themeColor="text1"/>
          <w:szCs w:val="28"/>
          <w:lang w:val="ru-RU"/>
        </w:rPr>
        <w:t>т</w:t>
      </w:r>
      <w:r w:rsidRPr="000A0142">
        <w:rPr>
          <w:color w:val="000000" w:themeColor="text1"/>
          <w:szCs w:val="28"/>
          <w:lang w:val="ru-RU"/>
        </w:rPr>
        <w:t>аблице рядом с ФИО участника.</w:t>
      </w:r>
    </w:p>
    <w:p w:rsidR="004868B9" w:rsidRPr="000A0142" w:rsidRDefault="004868B9" w:rsidP="004868B9">
      <w:pPr>
        <w:ind w:left="43" w:right="19" w:firstLine="676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10.</w:t>
      </w:r>
      <w:r w:rsidR="00426F1A">
        <w:rPr>
          <w:color w:val="000000" w:themeColor="text1"/>
          <w:szCs w:val="28"/>
          <w:lang w:val="ru-RU"/>
        </w:rPr>
        <w:t>5</w:t>
      </w:r>
      <w:r w:rsidRPr="000A0142">
        <w:rPr>
          <w:color w:val="000000" w:themeColor="text1"/>
          <w:szCs w:val="28"/>
          <w:lang w:val="ru-RU"/>
        </w:rPr>
        <w:t xml:space="preserve">.6. По окончании проведения проверочной работы собирает работы участников и передает их </w:t>
      </w:r>
      <w:r w:rsidR="00944E5B">
        <w:rPr>
          <w:color w:val="000000" w:themeColor="text1"/>
          <w:szCs w:val="28"/>
          <w:lang w:val="ru-RU"/>
        </w:rPr>
        <w:t>ответственному организатору в ОО</w:t>
      </w:r>
      <w:r w:rsidRPr="000A0142">
        <w:rPr>
          <w:color w:val="000000" w:themeColor="text1"/>
          <w:szCs w:val="28"/>
          <w:lang w:val="ru-RU"/>
        </w:rPr>
        <w:t>.</w:t>
      </w:r>
    </w:p>
    <w:p w:rsidR="004868B9" w:rsidRPr="000A0142" w:rsidRDefault="004868B9" w:rsidP="00562C32">
      <w:pPr>
        <w:numPr>
          <w:ilvl w:val="1"/>
          <w:numId w:val="19"/>
        </w:numPr>
        <w:spacing w:after="34"/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При проведении ВПР с использованием компьютера:</w:t>
      </w:r>
    </w:p>
    <w:p w:rsidR="004868B9" w:rsidRPr="000A0142" w:rsidRDefault="004868B9" w:rsidP="00562C32">
      <w:pPr>
        <w:numPr>
          <w:ilvl w:val="2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 xml:space="preserve">Перед началом проведения ВПР проверяет подключение компьютеров к сети Интернет (с помощью технического специалиста), открывает на каждом компьютере страницу для входа </w:t>
      </w:r>
      <w:r w:rsidRPr="000A0142">
        <w:rPr>
          <w:color w:val="000000" w:themeColor="text1"/>
          <w:szCs w:val="28"/>
        </w:rPr>
        <w:t>https</w:t>
      </w:r>
      <w:r w:rsidRPr="000A0142">
        <w:rPr>
          <w:color w:val="000000" w:themeColor="text1"/>
          <w:szCs w:val="28"/>
          <w:lang w:val="ru-RU"/>
        </w:rPr>
        <w:t>://</w:t>
      </w:r>
      <w:proofErr w:type="spellStart"/>
      <w:r w:rsidRPr="000A0142">
        <w:rPr>
          <w:color w:val="000000" w:themeColor="text1"/>
          <w:szCs w:val="28"/>
        </w:rPr>
        <w:t>edutest</w:t>
      </w:r>
      <w:proofErr w:type="spellEnd"/>
      <w:r w:rsidRPr="000A0142">
        <w:rPr>
          <w:color w:val="000000" w:themeColor="text1"/>
          <w:szCs w:val="28"/>
          <w:lang w:val="ru-RU"/>
        </w:rPr>
        <w:t>.</w:t>
      </w:r>
      <w:proofErr w:type="spellStart"/>
      <w:r w:rsidR="00C06279">
        <w:rPr>
          <w:color w:val="000000" w:themeColor="text1"/>
          <w:szCs w:val="28"/>
        </w:rPr>
        <w:t>obrn</w:t>
      </w:r>
      <w:r w:rsidRPr="000A0142">
        <w:rPr>
          <w:color w:val="000000" w:themeColor="text1"/>
          <w:szCs w:val="28"/>
        </w:rPr>
        <w:t>adzor</w:t>
      </w:r>
      <w:proofErr w:type="spellEnd"/>
      <w:r w:rsidRPr="000A0142">
        <w:rPr>
          <w:color w:val="000000" w:themeColor="text1"/>
          <w:szCs w:val="28"/>
          <w:lang w:val="ru-RU"/>
        </w:rPr>
        <w:t>.</w:t>
      </w:r>
      <w:proofErr w:type="spellStart"/>
      <w:r w:rsidRPr="000A0142">
        <w:rPr>
          <w:color w:val="000000" w:themeColor="text1"/>
          <w:szCs w:val="28"/>
        </w:rPr>
        <w:t>gov</w:t>
      </w:r>
      <w:proofErr w:type="spellEnd"/>
      <w:r w:rsidRPr="000A0142">
        <w:rPr>
          <w:color w:val="000000" w:themeColor="text1"/>
          <w:szCs w:val="28"/>
          <w:lang w:val="ru-RU"/>
        </w:rPr>
        <w:t>.</w:t>
      </w:r>
      <w:proofErr w:type="spellStart"/>
      <w:r w:rsidRPr="000A0142">
        <w:rPr>
          <w:color w:val="000000" w:themeColor="text1"/>
          <w:szCs w:val="28"/>
        </w:rPr>
        <w:t>ru</w:t>
      </w:r>
      <w:proofErr w:type="spellEnd"/>
      <w:r w:rsidRPr="000A0142">
        <w:rPr>
          <w:color w:val="000000" w:themeColor="text1"/>
          <w:szCs w:val="28"/>
          <w:lang w:val="ru-RU"/>
        </w:rPr>
        <w:t>.</w:t>
      </w:r>
    </w:p>
    <w:p w:rsidR="004868B9" w:rsidRPr="000A0142" w:rsidRDefault="004868B9" w:rsidP="00562C32">
      <w:pPr>
        <w:numPr>
          <w:ilvl w:val="2"/>
          <w:numId w:val="19"/>
        </w:numPr>
        <w:spacing w:after="27"/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 xml:space="preserve">Получает от </w:t>
      </w:r>
      <w:r w:rsidR="00B8024F">
        <w:rPr>
          <w:color w:val="000000" w:themeColor="text1"/>
          <w:szCs w:val="28"/>
          <w:lang w:val="ru-RU"/>
        </w:rPr>
        <w:t>ответственного организатора в ОО</w:t>
      </w:r>
      <w:r w:rsidRPr="000A0142">
        <w:rPr>
          <w:color w:val="000000" w:themeColor="text1"/>
          <w:szCs w:val="28"/>
          <w:lang w:val="ru-RU"/>
        </w:rPr>
        <w:t xml:space="preserve"> бумажные протоколы проведения.</w:t>
      </w:r>
    </w:p>
    <w:p w:rsidR="004868B9" w:rsidRPr="000A0142" w:rsidRDefault="004868B9" w:rsidP="00562C32">
      <w:pPr>
        <w:numPr>
          <w:ilvl w:val="2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Рассаживает участников за рабочие места и раздает логины и пароли для проведения проверочной работы. Помогает участникам, у которых возникло затруднение при вводе логина и пароля. Если проверочная работа состоит из двух частей, предоставленные реквизиты доступа участников используются на обе части.</w:t>
      </w:r>
    </w:p>
    <w:p w:rsidR="004868B9" w:rsidRPr="000A0142" w:rsidRDefault="004868B9" w:rsidP="00562C32">
      <w:pPr>
        <w:numPr>
          <w:ilvl w:val="2"/>
          <w:numId w:val="19"/>
        </w:numPr>
        <w:spacing w:after="41"/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Проводит инструктаж (не более 5 мин.) (текст размещен в инструктивных материалах).</w:t>
      </w:r>
    </w:p>
    <w:p w:rsidR="004868B9" w:rsidRPr="000A0142" w:rsidRDefault="004868B9" w:rsidP="00562C32">
      <w:pPr>
        <w:numPr>
          <w:ilvl w:val="2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Не допускает использование специальных возможностей программного обеспечения, установленного на персональном компьютере (калькулятор и др.).</w:t>
      </w:r>
    </w:p>
    <w:p w:rsidR="004868B9" w:rsidRPr="000A0142" w:rsidRDefault="004868B9" w:rsidP="004868B9">
      <w:pPr>
        <w:ind w:left="43" w:right="19" w:firstLine="676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 xml:space="preserve">Во время выполнения работы участником, предотвращает открытие дополнительных вкладок в сети Интернет для осуществления поиска ответов на задания. При проведении ВПР запрещена фото- и </w:t>
      </w:r>
      <w:proofErr w:type="spellStart"/>
      <w:r w:rsidRPr="000A0142">
        <w:rPr>
          <w:color w:val="000000" w:themeColor="text1"/>
          <w:szCs w:val="28"/>
          <w:lang w:val="ru-RU"/>
        </w:rPr>
        <w:t>видеофиксация</w:t>
      </w:r>
      <w:proofErr w:type="spellEnd"/>
      <w:r w:rsidRPr="000A0142">
        <w:rPr>
          <w:color w:val="000000" w:themeColor="text1"/>
          <w:szCs w:val="28"/>
          <w:lang w:val="ru-RU"/>
        </w:rPr>
        <w:t xml:space="preserve"> заданий, пользование устройствами, поддерживающими фото- и </w:t>
      </w:r>
      <w:proofErr w:type="spellStart"/>
      <w:r w:rsidRPr="000A0142">
        <w:rPr>
          <w:color w:val="000000" w:themeColor="text1"/>
          <w:szCs w:val="28"/>
          <w:lang w:val="ru-RU"/>
        </w:rPr>
        <w:t>видеофиксацию</w:t>
      </w:r>
      <w:proofErr w:type="spellEnd"/>
      <w:r w:rsidRPr="000A0142">
        <w:rPr>
          <w:color w:val="000000" w:themeColor="text1"/>
          <w:szCs w:val="28"/>
          <w:lang w:val="ru-RU"/>
        </w:rPr>
        <w:t>.</w:t>
      </w:r>
    </w:p>
    <w:p w:rsidR="004868B9" w:rsidRPr="000A0142" w:rsidRDefault="004868B9" w:rsidP="00562C32">
      <w:pPr>
        <w:numPr>
          <w:ilvl w:val="2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>В процессе проведения проверочной работы заполняет бумажный протокол проведения, в котором фиксирует ФИО, порядковый номер класса и код участника в таблице рядом с логином участника.</w:t>
      </w:r>
    </w:p>
    <w:p w:rsidR="004868B9" w:rsidRPr="000A0142" w:rsidRDefault="004868B9" w:rsidP="00562C32">
      <w:pPr>
        <w:numPr>
          <w:ilvl w:val="2"/>
          <w:numId w:val="19"/>
        </w:numPr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 xml:space="preserve">Через каждые 10 минут проведения проверочной работы проводит рекомендуемый комплекс упражнений гимнастики глаз (в течение 5 мин.). Комплекс упражнений необходимо </w:t>
      </w:r>
      <w:r w:rsidR="006D2968">
        <w:rPr>
          <w:color w:val="000000" w:themeColor="text1"/>
          <w:szCs w:val="28"/>
          <w:lang w:val="ru-RU"/>
        </w:rPr>
        <w:t>заранее скачать в ЛК ГИС ФИС ОКО</w:t>
      </w:r>
      <w:r w:rsidRPr="000A0142">
        <w:rPr>
          <w:color w:val="000000" w:themeColor="text1"/>
          <w:szCs w:val="28"/>
          <w:lang w:val="ru-RU"/>
        </w:rPr>
        <w:t>.</w:t>
      </w:r>
    </w:p>
    <w:p w:rsidR="004868B9" w:rsidRPr="000A0142" w:rsidRDefault="004868B9" w:rsidP="00562C32">
      <w:pPr>
        <w:numPr>
          <w:ilvl w:val="2"/>
          <w:numId w:val="19"/>
        </w:numPr>
        <w:spacing w:after="306"/>
        <w:ind w:right="19"/>
        <w:rPr>
          <w:color w:val="000000" w:themeColor="text1"/>
          <w:szCs w:val="28"/>
          <w:lang w:val="ru-RU"/>
        </w:rPr>
      </w:pPr>
      <w:r w:rsidRPr="000A0142">
        <w:rPr>
          <w:color w:val="000000" w:themeColor="text1"/>
          <w:szCs w:val="28"/>
          <w:lang w:val="ru-RU"/>
        </w:rPr>
        <w:t xml:space="preserve">По окончании проверочной работы проверяет, чтобы каждый участник корректно завершил работу и нажал кнопку «Подтвердить </w:t>
      </w:r>
      <w:r w:rsidRPr="000A0142">
        <w:rPr>
          <w:color w:val="000000" w:themeColor="text1"/>
          <w:szCs w:val="28"/>
          <w:lang w:val="ru-RU"/>
        </w:rPr>
        <w:lastRenderedPageBreak/>
        <w:t>ответ и завершить работу», фиксирует это в бумажном протоколе проведения.</w:t>
      </w:r>
    </w:p>
    <w:p w:rsidR="004868B9" w:rsidRPr="00426F1A" w:rsidRDefault="004868B9" w:rsidP="00426F1A">
      <w:pPr>
        <w:numPr>
          <w:ilvl w:val="0"/>
          <w:numId w:val="19"/>
        </w:numPr>
        <w:spacing w:after="130" w:line="261" w:lineRule="auto"/>
        <w:ind w:right="468"/>
        <w:jc w:val="center"/>
        <w:rPr>
          <w:color w:val="000000" w:themeColor="text1"/>
          <w:szCs w:val="28"/>
        </w:rPr>
      </w:pPr>
      <w:proofErr w:type="spellStart"/>
      <w:r w:rsidRPr="00426F1A">
        <w:rPr>
          <w:color w:val="000000" w:themeColor="text1"/>
          <w:szCs w:val="28"/>
        </w:rPr>
        <w:t>Эксперт</w:t>
      </w:r>
      <w:proofErr w:type="spellEnd"/>
    </w:p>
    <w:p w:rsidR="004868B9" w:rsidRPr="00426F1A" w:rsidRDefault="004868B9" w:rsidP="00426F1A">
      <w:pPr>
        <w:numPr>
          <w:ilvl w:val="1"/>
          <w:numId w:val="19"/>
        </w:numPr>
        <w:spacing w:after="34"/>
        <w:ind w:right="19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 xml:space="preserve">Список экспертов по проверке работ формирует </w:t>
      </w:r>
      <w:r w:rsidR="00426F1A">
        <w:rPr>
          <w:color w:val="000000" w:themeColor="text1"/>
          <w:szCs w:val="28"/>
          <w:lang w:val="ru-RU"/>
        </w:rPr>
        <w:t>ОО</w:t>
      </w:r>
      <w:r w:rsidRPr="00426F1A">
        <w:rPr>
          <w:color w:val="000000" w:themeColor="text1"/>
          <w:szCs w:val="28"/>
          <w:lang w:val="ru-RU"/>
        </w:rPr>
        <w:t xml:space="preserve"> из числа педагогических работников, работающих в </w:t>
      </w:r>
      <w:r w:rsidR="00426F1A">
        <w:rPr>
          <w:color w:val="000000" w:themeColor="text1"/>
          <w:szCs w:val="28"/>
          <w:lang w:val="ru-RU"/>
        </w:rPr>
        <w:t>ОО</w:t>
      </w:r>
      <w:r w:rsidRPr="00426F1A">
        <w:rPr>
          <w:color w:val="000000" w:themeColor="text1"/>
          <w:szCs w:val="28"/>
          <w:lang w:val="ru-RU"/>
        </w:rPr>
        <w:t xml:space="preserve"> и обладающих навыками оценки образовательных достижений обучающихся.</w:t>
      </w:r>
    </w:p>
    <w:p w:rsidR="004868B9" w:rsidRPr="00426F1A" w:rsidRDefault="004868B9" w:rsidP="00426F1A">
      <w:pPr>
        <w:numPr>
          <w:ilvl w:val="1"/>
          <w:numId w:val="19"/>
        </w:numPr>
        <w:spacing w:after="39"/>
        <w:ind w:right="19"/>
        <w:rPr>
          <w:color w:val="000000" w:themeColor="text1"/>
          <w:szCs w:val="28"/>
        </w:rPr>
      </w:pPr>
      <w:proofErr w:type="spellStart"/>
      <w:r w:rsidRPr="00426F1A">
        <w:rPr>
          <w:color w:val="000000" w:themeColor="text1"/>
          <w:szCs w:val="28"/>
        </w:rPr>
        <w:t>При</w:t>
      </w:r>
      <w:proofErr w:type="spellEnd"/>
      <w:r w:rsidRPr="00426F1A">
        <w:rPr>
          <w:color w:val="000000" w:themeColor="text1"/>
          <w:szCs w:val="28"/>
        </w:rPr>
        <w:t xml:space="preserve"> </w:t>
      </w:r>
      <w:proofErr w:type="spellStart"/>
      <w:r w:rsidRPr="00426F1A">
        <w:rPr>
          <w:color w:val="000000" w:themeColor="text1"/>
          <w:szCs w:val="28"/>
        </w:rPr>
        <w:t>проведении</w:t>
      </w:r>
      <w:proofErr w:type="spellEnd"/>
      <w:r w:rsidRPr="00426F1A">
        <w:rPr>
          <w:color w:val="000000" w:themeColor="text1"/>
          <w:szCs w:val="28"/>
        </w:rPr>
        <w:t xml:space="preserve"> </w:t>
      </w:r>
      <w:proofErr w:type="spellStart"/>
      <w:r w:rsidRPr="00426F1A">
        <w:rPr>
          <w:color w:val="000000" w:themeColor="text1"/>
          <w:szCs w:val="28"/>
        </w:rPr>
        <w:t>проверки</w:t>
      </w:r>
      <w:proofErr w:type="spellEnd"/>
      <w:r w:rsidRPr="00426F1A">
        <w:rPr>
          <w:color w:val="000000" w:themeColor="text1"/>
          <w:szCs w:val="28"/>
        </w:rPr>
        <w:t xml:space="preserve"> </w:t>
      </w:r>
      <w:proofErr w:type="spellStart"/>
      <w:r w:rsidRPr="00426F1A">
        <w:rPr>
          <w:color w:val="000000" w:themeColor="text1"/>
          <w:szCs w:val="28"/>
        </w:rPr>
        <w:t>работ</w:t>
      </w:r>
      <w:proofErr w:type="spellEnd"/>
      <w:r w:rsidRPr="00426F1A">
        <w:rPr>
          <w:color w:val="000000" w:themeColor="text1"/>
          <w:szCs w:val="28"/>
        </w:rPr>
        <w:t>:</w:t>
      </w:r>
    </w:p>
    <w:p w:rsidR="004868B9" w:rsidRPr="00426F1A" w:rsidRDefault="004868B9" w:rsidP="00426F1A">
      <w:pPr>
        <w:ind w:left="221" w:right="19" w:firstLine="528"/>
        <w:rPr>
          <w:color w:val="000000" w:themeColor="text1"/>
          <w:szCs w:val="28"/>
          <w:lang w:val="ru-RU"/>
        </w:rPr>
      </w:pPr>
      <w:r w:rsidRPr="00426F1A">
        <w:rPr>
          <w:noProof/>
          <w:color w:val="000000" w:themeColor="text1"/>
          <w:szCs w:val="28"/>
          <w:lang w:val="ru-RU" w:eastAsia="ru-RU"/>
        </w:rPr>
        <w:drawing>
          <wp:anchor distT="0" distB="0" distL="114300" distR="114300" simplePos="0" relativeHeight="251674624" behindDoc="0" locked="0" layoutInCell="1" allowOverlap="0" wp14:anchorId="24A2C150" wp14:editId="12DEDC01">
            <wp:simplePos x="0" y="0"/>
            <wp:positionH relativeFrom="page">
              <wp:posOffset>956945</wp:posOffset>
            </wp:positionH>
            <wp:positionV relativeFrom="page">
              <wp:posOffset>2433320</wp:posOffset>
            </wp:positionV>
            <wp:extent cx="8890" cy="3175"/>
            <wp:effectExtent l="0" t="0" r="0" b="0"/>
            <wp:wrapSquare wrapText="bothSides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3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F1A">
        <w:rPr>
          <w:color w:val="000000" w:themeColor="text1"/>
          <w:szCs w:val="28"/>
          <w:lang w:val="ru-RU"/>
        </w:rPr>
        <w:t xml:space="preserve">- </w:t>
      </w:r>
      <w:r w:rsidRPr="00426F1A">
        <w:rPr>
          <w:color w:val="000000" w:themeColor="text1"/>
          <w:szCs w:val="28"/>
          <w:lang w:val="ru-RU"/>
        </w:rPr>
        <w:t>оценивает работы в соответствии с полученными критериями оценивания; вносит баллы за каждое задание в специальное квадратное поле с пунктирной границей слева от соответствующего задания:</w:t>
      </w:r>
    </w:p>
    <w:p w:rsidR="004868B9" w:rsidRPr="00426F1A" w:rsidRDefault="004868B9" w:rsidP="00426F1A">
      <w:pPr>
        <w:ind w:left="216" w:right="19" w:firstLine="533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-</w:t>
      </w:r>
      <w:r w:rsidR="00426F1A">
        <w:rPr>
          <w:color w:val="000000" w:themeColor="text1"/>
          <w:szCs w:val="28"/>
          <w:lang w:val="ru-RU"/>
        </w:rPr>
        <w:t xml:space="preserve"> </w:t>
      </w:r>
      <w:r w:rsidRPr="00426F1A">
        <w:rPr>
          <w:color w:val="000000" w:themeColor="text1"/>
          <w:szCs w:val="28"/>
          <w:lang w:val="ru-RU"/>
        </w:rPr>
        <w:t>если участник не приступал к выполнению заданий, то в квадратное поле с пунктирной границей слева от соответствующего задания вносится «Х» (решение и ответ отсутствуют);</w:t>
      </w:r>
    </w:p>
    <w:p w:rsidR="00426F1A" w:rsidRDefault="004868B9" w:rsidP="00426F1A">
      <w:pPr>
        <w:ind w:left="43" w:right="19" w:firstLine="676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-</w:t>
      </w:r>
      <w:r w:rsidR="00426F1A">
        <w:rPr>
          <w:color w:val="000000" w:themeColor="text1"/>
          <w:szCs w:val="28"/>
          <w:lang w:val="ru-RU"/>
        </w:rPr>
        <w:t xml:space="preserve"> </w:t>
      </w:r>
      <w:r w:rsidRPr="00426F1A">
        <w:rPr>
          <w:color w:val="000000" w:themeColor="text1"/>
          <w:szCs w:val="28"/>
          <w:lang w:val="ru-RU"/>
        </w:rPr>
        <w:t xml:space="preserve">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всем обучающимся класса за данное задание вместо балла выставляется значение «н/п» («тема не пройдена») (в 4 классах </w:t>
      </w:r>
      <w:proofErr w:type="spellStart"/>
      <w:r w:rsidRPr="00426F1A">
        <w:rPr>
          <w:color w:val="000000" w:themeColor="text1"/>
          <w:szCs w:val="28"/>
          <w:lang w:val="ru-RU"/>
        </w:rPr>
        <w:t>непрой</w:t>
      </w:r>
      <w:r w:rsidR="00426F1A">
        <w:rPr>
          <w:color w:val="000000" w:themeColor="text1"/>
          <w:szCs w:val="28"/>
          <w:lang w:val="ru-RU"/>
        </w:rPr>
        <w:t>д</w:t>
      </w:r>
      <w:r w:rsidRPr="00426F1A">
        <w:rPr>
          <w:color w:val="000000" w:themeColor="text1"/>
          <w:szCs w:val="28"/>
          <w:lang w:val="ru-RU"/>
        </w:rPr>
        <w:t>енных</w:t>
      </w:r>
      <w:proofErr w:type="spellEnd"/>
      <w:r w:rsidRPr="00426F1A">
        <w:rPr>
          <w:color w:val="000000" w:themeColor="text1"/>
          <w:szCs w:val="28"/>
          <w:lang w:val="ru-RU"/>
        </w:rPr>
        <w:t xml:space="preserve"> тем быть не может);</w:t>
      </w:r>
    </w:p>
    <w:p w:rsidR="00426F1A" w:rsidRDefault="00426F1A" w:rsidP="00426F1A">
      <w:pPr>
        <w:ind w:left="43" w:right="19" w:firstLine="0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11.3. </w:t>
      </w:r>
      <w:r w:rsidR="004868B9" w:rsidRPr="00426F1A">
        <w:rPr>
          <w:color w:val="000000" w:themeColor="text1"/>
          <w:szCs w:val="28"/>
          <w:lang w:val="ru-RU"/>
        </w:rPr>
        <w:t>После проверки каждой работы на бумажном носителе ответственный организатор в 00 или технический специалист вносит баллы за каждое задание в таблицу на титульном листе работы «Таблица для внесения баллов участника». Если проверочная работа состоит из двух частей, баллы за обе части вносит в таблицу на титульном листе первой части работы,</w:t>
      </w:r>
    </w:p>
    <w:p w:rsidR="004868B9" w:rsidRPr="00426F1A" w:rsidRDefault="00426F1A" w:rsidP="00426F1A">
      <w:pPr>
        <w:ind w:left="43" w:right="19" w:firstLine="0"/>
        <w:rPr>
          <w:color w:val="000000" w:themeColor="text1"/>
          <w:szCs w:val="28"/>
          <w:lang w:val="ru-RU"/>
        </w:rPr>
      </w:pPr>
      <w:r>
        <w:rPr>
          <w:color w:val="000000" w:themeColor="text1"/>
          <w:szCs w:val="28"/>
          <w:lang w:val="ru-RU"/>
        </w:rPr>
        <w:t xml:space="preserve">11.4. </w:t>
      </w:r>
      <w:r w:rsidR="004868B9" w:rsidRPr="00426F1A">
        <w:rPr>
          <w:color w:val="000000" w:themeColor="text1"/>
          <w:szCs w:val="28"/>
          <w:lang w:val="ru-RU"/>
        </w:rPr>
        <w:t xml:space="preserve">В случае принятия решения </w:t>
      </w:r>
      <w:r>
        <w:rPr>
          <w:color w:val="000000" w:themeColor="text1"/>
          <w:szCs w:val="28"/>
          <w:lang w:val="ru-RU"/>
        </w:rPr>
        <w:t>ОО</w:t>
      </w:r>
      <w:r w:rsidR="004868B9" w:rsidRPr="00426F1A">
        <w:rPr>
          <w:color w:val="000000" w:themeColor="text1"/>
          <w:szCs w:val="28"/>
          <w:lang w:val="ru-RU"/>
        </w:rPr>
        <w:t xml:space="preserve"> о проведении проверочных работ с использованием компьютера экспертам для проверки заданий предоставляется доступ к ЛК в системе удаленной проверки заданий «Эксперт». Проверку заданий необходимо завершить в сроки, указанные в плане-графике проведения ВПР. Если по каким-то причинам эксперт не укладывается в указанные срои, он должен своевременно сообщить об этом ответственному организатору в </w:t>
      </w:r>
      <w:r>
        <w:rPr>
          <w:color w:val="000000" w:themeColor="text1"/>
          <w:szCs w:val="28"/>
          <w:lang w:val="ru-RU"/>
        </w:rPr>
        <w:t>ОО</w:t>
      </w:r>
      <w:r w:rsidR="004868B9" w:rsidRPr="00426F1A">
        <w:rPr>
          <w:color w:val="000000" w:themeColor="text1"/>
          <w:szCs w:val="28"/>
          <w:lang w:val="ru-RU"/>
        </w:rPr>
        <w:t>.</w:t>
      </w:r>
    </w:p>
    <w:p w:rsidR="004868B9" w:rsidRPr="009D10BA" w:rsidRDefault="004868B9" w:rsidP="009D10BA">
      <w:pPr>
        <w:pStyle w:val="a3"/>
        <w:numPr>
          <w:ilvl w:val="0"/>
          <w:numId w:val="19"/>
        </w:numPr>
        <w:spacing w:after="121" w:line="261" w:lineRule="auto"/>
        <w:ind w:right="468"/>
        <w:jc w:val="center"/>
        <w:rPr>
          <w:color w:val="000000" w:themeColor="text1"/>
          <w:szCs w:val="28"/>
        </w:rPr>
      </w:pPr>
      <w:proofErr w:type="spellStart"/>
      <w:r w:rsidRPr="009D10BA">
        <w:rPr>
          <w:color w:val="000000" w:themeColor="text1"/>
          <w:szCs w:val="28"/>
        </w:rPr>
        <w:t>Независимые</w:t>
      </w:r>
      <w:proofErr w:type="spellEnd"/>
      <w:r w:rsidRPr="009D10BA">
        <w:rPr>
          <w:color w:val="000000" w:themeColor="text1"/>
          <w:szCs w:val="28"/>
        </w:rPr>
        <w:t xml:space="preserve"> </w:t>
      </w:r>
      <w:proofErr w:type="spellStart"/>
      <w:r w:rsidRPr="009D10BA">
        <w:rPr>
          <w:color w:val="000000" w:themeColor="text1"/>
          <w:szCs w:val="28"/>
        </w:rPr>
        <w:t>наблюдатели</w:t>
      </w:r>
      <w:proofErr w:type="spellEnd"/>
    </w:p>
    <w:p w:rsidR="004868B9" w:rsidRPr="00426F1A" w:rsidRDefault="004868B9" w:rsidP="009D10BA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В целях обеспечения соблюдения правил проведения и объективности результатов ВПР по решению ОИВ привлекаются независимые наблюдатели, не имеющие личной заинтересованности, которая может повлиять на надлежащее и беспристрастное осуществление наблюдения.</w:t>
      </w:r>
    </w:p>
    <w:p w:rsidR="004868B9" w:rsidRPr="00426F1A" w:rsidRDefault="004868B9" w:rsidP="009D10BA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В качестве независимых наблюдателей могут привлекаться представители ОИВ или органов местного самоуправления муниципальных районов, муниципальных округов и городских округов по решению вопросов местного значения в сфере образования.</w:t>
      </w:r>
    </w:p>
    <w:p w:rsidR="00700A9D" w:rsidRDefault="004868B9" w:rsidP="00700A9D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 xml:space="preserve">Независимое наблюдение по решению ОИВ или органов местного самоуправления муниципальных районов, муниципальных округов и </w:t>
      </w:r>
      <w:r w:rsidRPr="00426F1A">
        <w:rPr>
          <w:color w:val="000000" w:themeColor="text1"/>
          <w:szCs w:val="28"/>
          <w:lang w:val="ru-RU"/>
        </w:rPr>
        <w:lastRenderedPageBreak/>
        <w:t>городских округов может быть организовано с использованием средств видеонаблюдения.</w:t>
      </w:r>
    </w:p>
    <w:p w:rsidR="004868B9" w:rsidRPr="00700A9D" w:rsidRDefault="004868B9" w:rsidP="00700A9D">
      <w:pPr>
        <w:numPr>
          <w:ilvl w:val="1"/>
          <w:numId w:val="19"/>
        </w:numPr>
        <w:ind w:right="19"/>
        <w:rPr>
          <w:color w:val="000000" w:themeColor="text1"/>
          <w:szCs w:val="28"/>
          <w:lang w:val="ru-RU"/>
        </w:rPr>
      </w:pPr>
      <w:r w:rsidRPr="00700A9D">
        <w:rPr>
          <w:color w:val="000000" w:themeColor="text1"/>
          <w:szCs w:val="28"/>
          <w:lang w:val="ru-RU"/>
        </w:rPr>
        <w:t xml:space="preserve">В день проведения ВПР прибывают в </w:t>
      </w:r>
      <w:r w:rsidR="009D10BA" w:rsidRPr="00700A9D">
        <w:rPr>
          <w:color w:val="000000" w:themeColor="text1"/>
          <w:szCs w:val="28"/>
          <w:lang w:val="ru-RU"/>
        </w:rPr>
        <w:t>ОО</w:t>
      </w:r>
      <w:r w:rsidRPr="00700A9D">
        <w:rPr>
          <w:color w:val="000000" w:themeColor="text1"/>
          <w:szCs w:val="28"/>
          <w:lang w:val="ru-RU"/>
        </w:rPr>
        <w:t xml:space="preserve"> не позднее, чем за</w:t>
      </w:r>
    </w:p>
    <w:p w:rsidR="004868B9" w:rsidRPr="00426F1A" w:rsidRDefault="004868B9" w:rsidP="00426F1A">
      <w:pPr>
        <w:spacing w:after="34"/>
        <w:ind w:left="144" w:right="19" w:firstLine="0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30</w:t>
      </w:r>
      <w:r w:rsidR="00700A9D">
        <w:rPr>
          <w:color w:val="000000" w:themeColor="text1"/>
          <w:szCs w:val="28"/>
          <w:lang w:val="ru-RU"/>
        </w:rPr>
        <w:t xml:space="preserve"> минут до начала проведения ВПР.</w:t>
      </w:r>
    </w:p>
    <w:p w:rsidR="004868B9" w:rsidRPr="00426F1A" w:rsidRDefault="004868B9" w:rsidP="00426F1A">
      <w:pPr>
        <w:ind w:left="139" w:right="19" w:firstLine="676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12.5. Осуществляют контроль за соблюде</w:t>
      </w:r>
      <w:r w:rsidR="009D10BA">
        <w:rPr>
          <w:color w:val="000000" w:themeColor="text1"/>
          <w:szCs w:val="28"/>
          <w:lang w:val="ru-RU"/>
        </w:rPr>
        <w:t>нием порядка проведения ВПР в ОО</w:t>
      </w:r>
      <w:r w:rsidRPr="00426F1A">
        <w:rPr>
          <w:color w:val="000000" w:themeColor="text1"/>
          <w:szCs w:val="28"/>
          <w:lang w:val="ru-RU"/>
        </w:rPr>
        <w:t xml:space="preserve"> и в аудиториях.</w:t>
      </w:r>
    </w:p>
    <w:p w:rsidR="004868B9" w:rsidRPr="00426F1A" w:rsidRDefault="004868B9" w:rsidP="00426F1A">
      <w:pPr>
        <w:spacing w:after="331"/>
        <w:ind w:left="134" w:right="19" w:firstLine="676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12.6. Свободн</w:t>
      </w:r>
      <w:r w:rsidR="009D10BA">
        <w:rPr>
          <w:color w:val="000000" w:themeColor="text1"/>
          <w:szCs w:val="28"/>
          <w:lang w:val="ru-RU"/>
        </w:rPr>
        <w:t>о передвигаются по территории ОО</w:t>
      </w:r>
      <w:r w:rsidRPr="00426F1A">
        <w:rPr>
          <w:color w:val="000000" w:themeColor="text1"/>
          <w:szCs w:val="28"/>
          <w:lang w:val="ru-RU"/>
        </w:rPr>
        <w:t xml:space="preserve">, задействованной при проведении ВПР, включая аудитории проведения ВПР. В случае выявления нарушений порядка проведения ВПР независимые наблюдатели составляют служебную записку в свободной форме с изложением обстоятельств выявленных нарушений порядка проведения ВПР и </w:t>
      </w:r>
      <w:r w:rsidR="009D10BA">
        <w:rPr>
          <w:color w:val="000000" w:themeColor="text1"/>
          <w:szCs w:val="28"/>
          <w:lang w:val="ru-RU"/>
        </w:rPr>
        <w:t>по окончании проведения ВПР в ОО</w:t>
      </w:r>
      <w:r w:rsidRPr="00426F1A">
        <w:rPr>
          <w:color w:val="000000" w:themeColor="text1"/>
          <w:szCs w:val="28"/>
          <w:lang w:val="ru-RU"/>
        </w:rPr>
        <w:t xml:space="preserve"> в этот же день передают </w:t>
      </w:r>
      <w:r w:rsidR="00AF233E">
        <w:rPr>
          <w:color w:val="000000" w:themeColor="text1"/>
          <w:szCs w:val="28"/>
          <w:lang w:val="ru-RU"/>
        </w:rPr>
        <w:t>ее</w:t>
      </w:r>
      <w:r w:rsidR="00AF233E">
        <w:rPr>
          <w:noProof/>
          <w:color w:val="000000" w:themeColor="text1"/>
          <w:szCs w:val="28"/>
          <w:lang w:val="ru-RU" w:eastAsia="ru-RU"/>
        </w:rPr>
        <w:t xml:space="preserve"> </w:t>
      </w:r>
      <w:r w:rsidRPr="00426F1A">
        <w:rPr>
          <w:color w:val="000000" w:themeColor="text1"/>
          <w:szCs w:val="28"/>
          <w:lang w:val="ru-RU"/>
        </w:rPr>
        <w:t>региональному/муниципальному координатору.</w:t>
      </w:r>
    </w:p>
    <w:p w:rsidR="004868B9" w:rsidRPr="00426F1A" w:rsidRDefault="004868B9" w:rsidP="009D10BA">
      <w:pPr>
        <w:spacing w:after="321" w:line="261" w:lineRule="auto"/>
        <w:ind w:left="240" w:right="110" w:hanging="10"/>
        <w:jc w:val="center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13. Консультирование региональных коорд</w:t>
      </w:r>
      <w:r w:rsidR="009D10BA">
        <w:rPr>
          <w:color w:val="000000" w:themeColor="text1"/>
          <w:szCs w:val="28"/>
          <w:lang w:val="ru-RU"/>
        </w:rPr>
        <w:t>инаторов, организаторов ВПР в ОО</w:t>
      </w:r>
      <w:r w:rsidRPr="00426F1A">
        <w:rPr>
          <w:color w:val="000000" w:themeColor="text1"/>
          <w:szCs w:val="28"/>
          <w:lang w:val="ru-RU"/>
        </w:rPr>
        <w:t>, экспертов и других специалистов, участвующих в организации, проведении и проверке ВПР</w:t>
      </w:r>
    </w:p>
    <w:p w:rsidR="004868B9" w:rsidRPr="00426F1A" w:rsidRDefault="004868B9" w:rsidP="00426F1A">
      <w:pPr>
        <w:spacing w:after="43"/>
        <w:ind w:left="125" w:right="19" w:firstLine="38"/>
        <w:rPr>
          <w:color w:val="000000" w:themeColor="text1"/>
          <w:szCs w:val="28"/>
          <w:lang w:val="ru-RU"/>
        </w:rPr>
      </w:pPr>
      <w:r w:rsidRPr="00426F1A">
        <w:rPr>
          <w:noProof/>
          <w:color w:val="000000" w:themeColor="text1"/>
          <w:szCs w:val="28"/>
          <w:lang w:val="ru-RU" w:eastAsia="ru-RU"/>
        </w:rPr>
        <w:drawing>
          <wp:inline distT="0" distB="0" distL="0" distR="0" wp14:anchorId="2261866E" wp14:editId="126F0095">
            <wp:extent cx="9525" cy="952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6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6F1A">
        <w:rPr>
          <w:color w:val="000000" w:themeColor="text1"/>
          <w:szCs w:val="28"/>
          <w:lang w:val="ru-RU"/>
        </w:rPr>
        <w:t xml:space="preserve"> 13.1. Консультирование региональных/муниципальных координаторов, ответственных организаторов в </w:t>
      </w:r>
      <w:r w:rsidR="009D10BA">
        <w:rPr>
          <w:color w:val="000000" w:themeColor="text1"/>
          <w:szCs w:val="28"/>
          <w:lang w:val="ru-RU"/>
        </w:rPr>
        <w:t>ОО</w:t>
      </w:r>
      <w:r w:rsidRPr="00426F1A">
        <w:rPr>
          <w:color w:val="000000" w:themeColor="text1"/>
          <w:szCs w:val="28"/>
          <w:lang w:val="ru-RU"/>
        </w:rPr>
        <w:t xml:space="preserve"> по вопросам порядка проведения и мониторинга хода проведения ВПР на уровне субъекта и/или муниципалитета осуществляется посредством предоставления до</w:t>
      </w:r>
      <w:r w:rsidR="009D10BA">
        <w:rPr>
          <w:color w:val="000000" w:themeColor="text1"/>
          <w:szCs w:val="28"/>
          <w:lang w:val="ru-RU"/>
        </w:rPr>
        <w:t>ст</w:t>
      </w:r>
      <w:r w:rsidRPr="00426F1A">
        <w:rPr>
          <w:color w:val="000000" w:themeColor="text1"/>
          <w:szCs w:val="28"/>
          <w:lang w:val="ru-RU"/>
        </w:rPr>
        <w:t xml:space="preserve">упа к инструктивным материалам, размещённым в ЛК ГИС ФИС ОКО, а также посредством предоставления доступа к разделу «Форум технической поддержки ВПР» в ГИС ФИС ОКО или по электронной почте </w:t>
      </w:r>
      <w:proofErr w:type="spellStart"/>
      <w:r w:rsidRPr="00426F1A">
        <w:rPr>
          <w:color w:val="000000" w:themeColor="text1"/>
          <w:szCs w:val="28"/>
        </w:rPr>
        <w:t>vprhelp</w:t>
      </w:r>
      <w:proofErr w:type="spellEnd"/>
      <w:r w:rsidRPr="00426F1A">
        <w:rPr>
          <w:color w:val="000000" w:themeColor="text1"/>
          <w:szCs w:val="28"/>
          <w:lang w:val="ru-RU"/>
        </w:rPr>
        <w:t>@</w:t>
      </w:r>
      <w:proofErr w:type="spellStart"/>
      <w:r w:rsidRPr="00426F1A">
        <w:rPr>
          <w:color w:val="000000" w:themeColor="text1"/>
          <w:szCs w:val="28"/>
        </w:rPr>
        <w:t>fioco</w:t>
      </w:r>
      <w:proofErr w:type="spellEnd"/>
      <w:r w:rsidRPr="00426F1A">
        <w:rPr>
          <w:color w:val="000000" w:themeColor="text1"/>
          <w:szCs w:val="28"/>
          <w:lang w:val="ru-RU"/>
        </w:rPr>
        <w:t>.</w:t>
      </w:r>
      <w:proofErr w:type="spellStart"/>
      <w:r w:rsidRPr="00426F1A">
        <w:rPr>
          <w:color w:val="000000" w:themeColor="text1"/>
          <w:szCs w:val="28"/>
        </w:rPr>
        <w:t>ru</w:t>
      </w:r>
      <w:proofErr w:type="spellEnd"/>
      <w:r w:rsidRPr="00426F1A">
        <w:rPr>
          <w:color w:val="000000" w:themeColor="text1"/>
          <w:szCs w:val="28"/>
          <w:lang w:val="ru-RU"/>
        </w:rPr>
        <w:t xml:space="preserve">, где каждый региональный/муниципальный координатор, организатор в </w:t>
      </w:r>
      <w:r w:rsidR="009D10BA">
        <w:rPr>
          <w:color w:val="000000" w:themeColor="text1"/>
          <w:szCs w:val="28"/>
          <w:lang w:val="ru-RU"/>
        </w:rPr>
        <w:t>ОО</w:t>
      </w:r>
      <w:r w:rsidRPr="00426F1A">
        <w:rPr>
          <w:color w:val="000000" w:themeColor="text1"/>
          <w:szCs w:val="28"/>
          <w:lang w:val="ru-RU"/>
        </w:rPr>
        <w:t xml:space="preserve"> может задать вопрос и получить ответ.</w:t>
      </w:r>
    </w:p>
    <w:p w:rsidR="004868B9" w:rsidRPr="00426F1A" w:rsidRDefault="004868B9" w:rsidP="00426F1A">
      <w:pPr>
        <w:spacing w:after="335"/>
        <w:ind w:left="110" w:right="19" w:firstLine="676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13.2. Консультирование экспертов по вопросам проверки и оценивания ответов участников ВПР осуществляется посредством предоставления доступа к инструктивным материалам, разм</w:t>
      </w:r>
      <w:r w:rsidR="009D10BA">
        <w:rPr>
          <w:color w:val="000000" w:themeColor="text1"/>
          <w:szCs w:val="28"/>
          <w:lang w:val="ru-RU"/>
        </w:rPr>
        <w:t>ещённым в ЛК ГИС ФИС ОКО, а такж</w:t>
      </w:r>
      <w:r w:rsidRPr="00426F1A">
        <w:rPr>
          <w:color w:val="000000" w:themeColor="text1"/>
          <w:szCs w:val="28"/>
          <w:lang w:val="ru-RU"/>
        </w:rPr>
        <w:t xml:space="preserve">е посредством предоставления доступа к разделу «Форум экспертов ВПР» в ГИС ФИС ОКО </w:t>
      </w:r>
      <w:r w:rsidRPr="00426F1A">
        <w:rPr>
          <w:color w:val="000000" w:themeColor="text1"/>
          <w:szCs w:val="28"/>
          <w:lang w:val="ru-RU"/>
        </w:rPr>
        <w:tab/>
        <w:t>по электронной почте где каждый эксперт может задать вопрос федеральному организатору и получить ответ.</w:t>
      </w:r>
    </w:p>
    <w:p w:rsidR="004868B9" w:rsidRPr="00426F1A" w:rsidRDefault="004868B9" w:rsidP="009D10BA">
      <w:pPr>
        <w:spacing w:after="153" w:line="261" w:lineRule="auto"/>
        <w:ind w:left="576" w:right="62" w:hanging="10"/>
        <w:jc w:val="center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14. Получение результатов ВПР</w:t>
      </w:r>
    </w:p>
    <w:p w:rsidR="004868B9" w:rsidRPr="00426F1A" w:rsidRDefault="004868B9" w:rsidP="00426F1A">
      <w:pPr>
        <w:spacing w:after="68"/>
        <w:ind w:left="154" w:right="19" w:firstLine="676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14.1. Сбор и обработку результатов ВПР осуществляет Федеральная служба по надзору в сфере образования и науки не позднее 2 месяцев со дня завершения соответствующих мероприятий в соответствии с пунктом 20 Правил.</w:t>
      </w:r>
    </w:p>
    <w:p w:rsidR="004868B9" w:rsidRPr="00426F1A" w:rsidRDefault="004868B9" w:rsidP="00426F1A">
      <w:pPr>
        <w:spacing w:after="54"/>
        <w:ind w:left="149" w:right="19" w:firstLine="676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14.2. Хранение работ участников рекомендуется обеспечить до окончания ВПР (до получения результатов).</w:t>
      </w:r>
    </w:p>
    <w:p w:rsidR="004868B9" w:rsidRPr="00426F1A" w:rsidRDefault="004868B9" w:rsidP="00426F1A">
      <w:pPr>
        <w:spacing w:after="74"/>
        <w:ind w:left="144" w:right="19" w:firstLine="676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 xml:space="preserve">14.3. Ответственный организатор в </w:t>
      </w:r>
      <w:r w:rsidR="009D10BA">
        <w:rPr>
          <w:color w:val="000000" w:themeColor="text1"/>
          <w:szCs w:val="28"/>
          <w:lang w:val="ru-RU"/>
        </w:rPr>
        <w:t>ОО</w:t>
      </w:r>
      <w:r w:rsidRPr="00426F1A">
        <w:rPr>
          <w:color w:val="000000" w:themeColor="text1"/>
          <w:szCs w:val="28"/>
          <w:lang w:val="ru-RU"/>
        </w:rPr>
        <w:t xml:space="preserve">, муниципальный щ/или региональный координатор получают результаты ВПР в разделе «Аналитика» ЛК ГИС ФИС ОКО в соответствии с инструкцией по работе с </w:t>
      </w:r>
      <w:r w:rsidRPr="00426F1A">
        <w:rPr>
          <w:color w:val="000000" w:themeColor="text1"/>
          <w:szCs w:val="28"/>
          <w:lang w:val="ru-RU"/>
        </w:rPr>
        <w:lastRenderedPageBreak/>
        <w:t>разделом, размещенной во вкладке «Техническая поддержка» в ЛК ГИС ФИС ОКО.</w:t>
      </w:r>
    </w:p>
    <w:p w:rsidR="004868B9" w:rsidRPr="00426F1A" w:rsidRDefault="004868B9" w:rsidP="00426F1A">
      <w:pPr>
        <w:spacing w:after="60"/>
        <w:ind w:left="826" w:right="19" w:firstLine="0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14.4. Региональные координаторы передают результаты ВПР в ОИВ.</w:t>
      </w:r>
    </w:p>
    <w:p w:rsidR="004868B9" w:rsidRPr="00426F1A" w:rsidRDefault="004868B9" w:rsidP="00426F1A">
      <w:pPr>
        <w:ind w:left="130" w:right="19" w:firstLine="676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14.5. Результаты ВПР могут быть использованы ОИВ для анализа текущего состояния системы образования и форми</w:t>
      </w:r>
      <w:r w:rsidR="009D10BA">
        <w:rPr>
          <w:color w:val="000000" w:themeColor="text1"/>
          <w:szCs w:val="28"/>
          <w:lang w:val="ru-RU"/>
        </w:rPr>
        <w:t>рования программ её развития, ОО</w:t>
      </w:r>
      <w:r w:rsidRPr="00426F1A">
        <w:rPr>
          <w:color w:val="000000" w:themeColor="text1"/>
          <w:szCs w:val="28"/>
          <w:lang w:val="ru-RU"/>
        </w:rPr>
        <w:t xml:space="preserve"> - для совершенствования преподавания учебных предметов на основе аналитических выводов о качестве образования.</w:t>
      </w:r>
    </w:p>
    <w:p w:rsidR="004868B9" w:rsidRDefault="004868B9" w:rsidP="00426F1A">
      <w:pPr>
        <w:ind w:left="130" w:right="19" w:firstLine="676"/>
        <w:rPr>
          <w:color w:val="000000" w:themeColor="text1"/>
          <w:szCs w:val="28"/>
          <w:lang w:val="ru-RU"/>
        </w:rPr>
      </w:pPr>
      <w:r w:rsidRPr="00426F1A">
        <w:rPr>
          <w:color w:val="000000" w:themeColor="text1"/>
          <w:szCs w:val="28"/>
          <w:lang w:val="ru-RU"/>
        </w:rPr>
        <w:t>Результаты ВПР не могут быть использованы для оценки деятельности педагогических работников, образовательных организаций, ОИВ.</w:t>
      </w:r>
    </w:p>
    <w:p w:rsidR="003B0BF1" w:rsidRPr="00426F1A" w:rsidRDefault="003B0BF1" w:rsidP="00426F1A">
      <w:pPr>
        <w:ind w:left="130" w:right="19" w:firstLine="676"/>
        <w:rPr>
          <w:color w:val="000000" w:themeColor="text1"/>
          <w:szCs w:val="28"/>
          <w:lang w:val="ru-RU"/>
        </w:rPr>
      </w:pPr>
    </w:p>
    <w:p w:rsidR="003B0BF1" w:rsidRDefault="003B0BF1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661C39" w:rsidRPr="009273EA" w:rsidRDefault="00661C39" w:rsidP="009273EA">
      <w:pPr>
        <w:spacing w:after="352"/>
        <w:ind w:left="0" w:right="96" w:firstLine="0"/>
        <w:rPr>
          <w:sz w:val="26"/>
          <w:szCs w:val="26"/>
          <w:lang w:val="ru-RU"/>
        </w:rPr>
      </w:pPr>
    </w:p>
    <w:p w:rsidR="003B0BF1" w:rsidRPr="009273EA" w:rsidRDefault="003B0BF1" w:rsidP="003B0BF1">
      <w:pPr>
        <w:spacing w:after="352"/>
        <w:ind w:left="5789" w:right="96" w:firstLine="5"/>
        <w:rPr>
          <w:sz w:val="26"/>
          <w:szCs w:val="26"/>
          <w:lang w:val="ru-RU"/>
        </w:rPr>
      </w:pPr>
      <w:r w:rsidRPr="009273EA">
        <w:rPr>
          <w:noProof/>
          <w:sz w:val="26"/>
          <w:szCs w:val="26"/>
          <w:lang w:val="ru-RU" w:eastAsia="ru-RU"/>
        </w:rPr>
        <w:lastRenderedPageBreak/>
        <w:drawing>
          <wp:anchor distT="0" distB="0" distL="114300" distR="114300" simplePos="0" relativeHeight="251676672" behindDoc="0" locked="0" layoutInCell="1" allowOverlap="0">
            <wp:simplePos x="0" y="0"/>
            <wp:positionH relativeFrom="page">
              <wp:posOffset>990600</wp:posOffset>
            </wp:positionH>
            <wp:positionV relativeFrom="page">
              <wp:posOffset>1819910</wp:posOffset>
            </wp:positionV>
            <wp:extent cx="6350" cy="8890"/>
            <wp:effectExtent l="0" t="0" r="0" b="0"/>
            <wp:wrapTopAndBottom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654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73EA">
        <w:rPr>
          <w:sz w:val="26"/>
          <w:szCs w:val="26"/>
          <w:lang w:val="ru-RU"/>
        </w:rPr>
        <w:t>ПРИЛОЖЕНИЕ к Порядку проведения ВПР</w:t>
      </w:r>
    </w:p>
    <w:p w:rsidR="003B0BF1" w:rsidRPr="009273EA" w:rsidRDefault="003B0BF1" w:rsidP="003B0BF1">
      <w:pPr>
        <w:spacing w:after="34"/>
        <w:ind w:left="413" w:right="19" w:firstLine="0"/>
        <w:rPr>
          <w:sz w:val="26"/>
          <w:szCs w:val="26"/>
          <w:lang w:val="ru-RU"/>
        </w:rPr>
      </w:pPr>
      <w:r w:rsidRPr="009273EA">
        <w:rPr>
          <w:sz w:val="26"/>
          <w:szCs w:val="26"/>
          <w:lang w:val="ru-RU"/>
        </w:rPr>
        <w:t>Продолжительность выполнения работ и формат печати ВПР в 2025 году</w:t>
      </w:r>
    </w:p>
    <w:tbl>
      <w:tblPr>
        <w:tblW w:w="9062" w:type="dxa"/>
        <w:tblInd w:w="14" w:type="dxa"/>
        <w:tblCellMar>
          <w:top w:w="14" w:type="dxa"/>
          <w:left w:w="69" w:type="dxa"/>
          <w:right w:w="0" w:type="dxa"/>
        </w:tblCellMar>
        <w:tblLook w:val="04A0" w:firstRow="1" w:lastRow="0" w:firstColumn="1" w:lastColumn="0" w:noHBand="0" w:noVBand="1"/>
      </w:tblPr>
      <w:tblGrid>
        <w:gridCol w:w="2246"/>
        <w:gridCol w:w="1347"/>
        <w:gridCol w:w="2685"/>
        <w:gridCol w:w="2784"/>
      </w:tblGrid>
      <w:tr w:rsidR="003B0BF1" w:rsidRPr="00F76056" w:rsidTr="003B0BF1">
        <w:trPr>
          <w:trHeight w:val="1245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65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Предмет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70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Класс</w:t>
            </w:r>
            <w:proofErr w:type="spellEnd"/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62" w:right="0" w:firstLine="5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Продолжительность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выполнения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работы</w:t>
            </w:r>
            <w:proofErr w:type="spellEnd"/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F76056">
            <w:pPr>
              <w:spacing w:after="0" w:line="259" w:lineRule="auto"/>
              <w:ind w:left="56" w:right="283" w:firstLine="14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 xml:space="preserve">Печать вариантов ВПР (не допускается печать двух страниц на одну сторону листа </w:t>
            </w:r>
            <w:r w:rsidR="00F76056">
              <w:rPr>
                <w:sz w:val="26"/>
                <w:szCs w:val="26"/>
                <w:lang w:val="ru-RU"/>
              </w:rPr>
              <w:t>А4</w:t>
            </w:r>
            <w:r w:rsidRPr="00661C39">
              <w:rPr>
                <w:sz w:val="26"/>
                <w:szCs w:val="26"/>
                <w:lang w:val="ru-RU"/>
              </w:rPr>
              <w:t>)</w:t>
            </w:r>
          </w:p>
        </w:tc>
      </w:tr>
      <w:tr w:rsidR="003B0BF1" w:rsidRPr="00F76056" w:rsidTr="003B0BF1">
        <w:trPr>
          <w:trHeight w:val="1071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61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Русский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6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3" w:right="0" w:firstLine="5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минут</w:t>
            </w: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F76056">
            <w:pPr>
              <w:spacing w:after="0" w:line="259" w:lineRule="auto"/>
              <w:ind w:left="56" w:right="0" w:firstLine="1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 xml:space="preserve">формат печати </w:t>
            </w:r>
            <w:r w:rsidR="00F76056">
              <w:rPr>
                <w:sz w:val="26"/>
                <w:szCs w:val="26"/>
                <w:lang w:val="ru-RU"/>
              </w:rPr>
              <w:t>А4</w:t>
            </w:r>
            <w:r w:rsidRPr="00661C39">
              <w:rPr>
                <w:sz w:val="26"/>
                <w:szCs w:val="26"/>
                <w:lang w:val="ru-RU"/>
              </w:rPr>
              <w:t>, чёрно-белая, односторонняя</w:t>
            </w:r>
          </w:p>
        </w:tc>
      </w:tr>
      <w:tr w:rsidR="003B0BF1" w:rsidRPr="00F76056" w:rsidTr="003B0BF1">
        <w:trPr>
          <w:trHeight w:val="1320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6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Математика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6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8" w:right="0" w:firstLine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минут</w:t>
            </w:r>
          </w:p>
        </w:tc>
        <w:tc>
          <w:tcPr>
            <w:tcW w:w="2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F76056">
            <w:pPr>
              <w:spacing w:after="0" w:line="259" w:lineRule="auto"/>
              <w:ind w:left="41" w:right="149" w:firstLine="14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 xml:space="preserve">формат печати </w:t>
            </w:r>
            <w:r w:rsidR="00F76056">
              <w:rPr>
                <w:sz w:val="26"/>
                <w:szCs w:val="26"/>
                <w:lang w:val="ru-RU"/>
              </w:rPr>
              <w:t>–</w:t>
            </w:r>
            <w:r w:rsidRPr="00661C39">
              <w:rPr>
                <w:sz w:val="26"/>
                <w:szCs w:val="26"/>
                <w:lang w:val="ru-RU"/>
              </w:rPr>
              <w:t xml:space="preserve"> </w:t>
            </w:r>
            <w:r w:rsidR="00F76056">
              <w:rPr>
                <w:sz w:val="26"/>
                <w:szCs w:val="26"/>
                <w:lang w:val="ru-RU"/>
              </w:rPr>
              <w:t>А4</w:t>
            </w:r>
            <w:r w:rsidRPr="00661C39">
              <w:rPr>
                <w:sz w:val="26"/>
                <w:szCs w:val="26"/>
                <w:lang w:val="ru-RU"/>
              </w:rPr>
              <w:t>, чёрно-белая, допускается печать на обеих сторонах листа</w:t>
            </w:r>
          </w:p>
        </w:tc>
      </w:tr>
      <w:tr w:rsidR="003B0BF1" w:rsidRPr="00F76056" w:rsidTr="003B0BF1">
        <w:trPr>
          <w:trHeight w:val="915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1" w:right="130" w:firstLine="1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Окружающий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мир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1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8" w:right="0" w:firstLine="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минут</w:t>
            </w:r>
          </w:p>
        </w:tc>
        <w:tc>
          <w:tcPr>
            <w:tcW w:w="2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F76056">
            <w:pPr>
              <w:spacing w:after="0" w:line="259" w:lineRule="auto"/>
              <w:ind w:left="41" w:right="149" w:firstLine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формат печати</w:t>
            </w:r>
            <w:r w:rsidR="00F76056">
              <w:rPr>
                <w:sz w:val="26"/>
                <w:szCs w:val="26"/>
                <w:lang w:val="ru-RU"/>
              </w:rPr>
              <w:t xml:space="preserve"> </w:t>
            </w:r>
            <w:r w:rsidRPr="00661C39">
              <w:rPr>
                <w:sz w:val="26"/>
                <w:szCs w:val="26"/>
                <w:lang w:val="ru-RU"/>
              </w:rPr>
              <w:t xml:space="preserve">— </w:t>
            </w:r>
            <w:r w:rsidR="00F76056">
              <w:rPr>
                <w:sz w:val="26"/>
                <w:szCs w:val="26"/>
                <w:lang w:val="ru-RU"/>
              </w:rPr>
              <w:t>А4</w:t>
            </w:r>
            <w:r w:rsidRPr="00661C39">
              <w:rPr>
                <w:sz w:val="26"/>
                <w:szCs w:val="26"/>
                <w:lang w:val="ru-RU"/>
              </w:rPr>
              <w:t>, чёрно-белая, допускается печать на обеих сторонах листа</w:t>
            </w:r>
          </w:p>
        </w:tc>
      </w:tr>
      <w:tr w:rsidR="003B0BF1" w:rsidRPr="00F76056" w:rsidTr="003B0BF1">
        <w:trPr>
          <w:trHeight w:val="621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1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Литературное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чтение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1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8" w:right="0" w:firstLine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1628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line="237" w:lineRule="auto"/>
              <w:ind w:left="32" w:right="62" w:firstLine="1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Иностранный язык</w:t>
            </w:r>
          </w:p>
          <w:p w:rsidR="003B0BF1" w:rsidRPr="00661C39" w:rsidRDefault="003B0BF1" w:rsidP="003B0BF1">
            <w:pPr>
              <w:spacing w:after="0" w:line="259" w:lineRule="auto"/>
              <w:ind w:left="37" w:right="0" w:firstLine="5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(английский, немецкий, французский)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4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8" w:right="0" w:firstLine="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минут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08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2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Русский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1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5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9" w:right="0" w:firstLine="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 не более чем 45 ми</w:t>
            </w:r>
          </w:p>
        </w:tc>
        <w:tc>
          <w:tcPr>
            <w:tcW w:w="27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F76056">
            <w:pPr>
              <w:spacing w:after="0" w:line="259" w:lineRule="auto"/>
              <w:ind w:left="22" w:right="168" w:firstLine="14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 xml:space="preserve">формат печати </w:t>
            </w:r>
            <w:r w:rsidR="00F76056">
              <w:rPr>
                <w:sz w:val="26"/>
                <w:szCs w:val="26"/>
                <w:lang w:val="ru-RU"/>
              </w:rPr>
              <w:t>–</w:t>
            </w:r>
            <w:r w:rsidRPr="00661C39">
              <w:rPr>
                <w:sz w:val="26"/>
                <w:szCs w:val="26"/>
                <w:lang w:val="ru-RU"/>
              </w:rPr>
              <w:t xml:space="preserve"> </w:t>
            </w:r>
            <w:r w:rsidR="00F76056">
              <w:rPr>
                <w:sz w:val="26"/>
                <w:szCs w:val="26"/>
                <w:lang w:val="ru-RU"/>
              </w:rPr>
              <w:t>А4</w:t>
            </w:r>
            <w:r w:rsidRPr="00661C39">
              <w:rPr>
                <w:sz w:val="26"/>
                <w:szCs w:val="26"/>
                <w:lang w:val="ru-RU"/>
              </w:rPr>
              <w:t>, чёрно-белая, допускается печать на обеих сторонах листа</w:t>
            </w:r>
          </w:p>
        </w:tc>
      </w:tr>
      <w:tr w:rsidR="003B0BF1" w:rsidRPr="00F76056" w:rsidTr="003B0BF1">
        <w:trPr>
          <w:trHeight w:val="619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2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Математика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5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3B0BF1" w:rsidRPr="00661C39" w:rsidRDefault="003B0BF1" w:rsidP="003B0BF1">
            <w:pPr>
              <w:spacing w:after="0" w:line="259" w:lineRule="auto"/>
              <w:ind w:left="24" w:right="0" w:hanging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 xml:space="preserve">два урока не более чем 45 ми каждый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5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7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История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2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5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6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7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Литература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2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5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1520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0" w:line="237" w:lineRule="auto"/>
              <w:ind w:left="3" w:right="82" w:firstLine="14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Иностранный язык</w:t>
            </w:r>
          </w:p>
          <w:p w:rsidR="003B0BF1" w:rsidRPr="00661C39" w:rsidRDefault="003B0BF1" w:rsidP="003B0BF1">
            <w:pPr>
              <w:spacing w:after="0" w:line="259" w:lineRule="auto"/>
              <w:ind w:left="8" w:right="710" w:firstLine="1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(английский, немецкий)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5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4" w:right="0" w:firstLine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минут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24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8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География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5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" w:right="24" w:hanging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</w:tbl>
    <w:p w:rsidR="003B0BF1" w:rsidRPr="00661C39" w:rsidRDefault="003B0BF1" w:rsidP="003B0BF1">
      <w:pPr>
        <w:spacing w:after="0" w:line="259" w:lineRule="auto"/>
        <w:ind w:left="-2098" w:right="11107" w:firstLine="0"/>
        <w:jc w:val="left"/>
        <w:rPr>
          <w:sz w:val="26"/>
          <w:szCs w:val="26"/>
          <w:lang w:val="ru-RU"/>
        </w:rPr>
      </w:pPr>
    </w:p>
    <w:tbl>
      <w:tblPr>
        <w:tblW w:w="9061" w:type="dxa"/>
        <w:tblInd w:w="-10" w:type="dxa"/>
        <w:tblCellMar>
          <w:top w:w="53" w:type="dxa"/>
          <w:left w:w="74" w:type="dxa"/>
          <w:right w:w="96" w:type="dxa"/>
        </w:tblCellMar>
        <w:tblLook w:val="04A0" w:firstRow="1" w:lastRow="0" w:firstColumn="1" w:lastColumn="0" w:noHBand="0" w:noVBand="1"/>
      </w:tblPr>
      <w:tblGrid>
        <w:gridCol w:w="2247"/>
        <w:gridCol w:w="1347"/>
        <w:gridCol w:w="2685"/>
        <w:gridCol w:w="2782"/>
      </w:tblGrid>
      <w:tr w:rsidR="003B0BF1" w:rsidRPr="00F76056" w:rsidTr="003B0BF1">
        <w:trPr>
          <w:trHeight w:val="613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8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lastRenderedPageBreak/>
              <w:t>Биология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5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0" w:right="0" w:hanging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 каждый</w:t>
            </w:r>
          </w:p>
        </w:tc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661C39" w:rsidTr="003B0BF1">
        <w:trPr>
          <w:trHeight w:val="616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8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Русский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3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6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3" w:right="0" w:firstLine="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</w:t>
            </w:r>
          </w:p>
        </w:tc>
        <w:tc>
          <w:tcPr>
            <w:tcW w:w="27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40" w:lineRule="auto"/>
              <w:ind w:left="3" w:right="286" w:firstLine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 xml:space="preserve">формат печати </w:t>
            </w:r>
            <w:r w:rsidR="00F76056">
              <w:rPr>
                <w:sz w:val="26"/>
                <w:szCs w:val="26"/>
                <w:lang w:val="ru-RU"/>
              </w:rPr>
              <w:t>–</w:t>
            </w:r>
            <w:r w:rsidRPr="00661C39">
              <w:rPr>
                <w:sz w:val="26"/>
                <w:szCs w:val="26"/>
                <w:lang w:val="ru-RU"/>
              </w:rPr>
              <w:t xml:space="preserve"> </w:t>
            </w:r>
            <w:r w:rsidR="00F76056">
              <w:rPr>
                <w:sz w:val="26"/>
                <w:szCs w:val="26"/>
                <w:lang w:val="ru-RU"/>
              </w:rPr>
              <w:t>А4</w:t>
            </w:r>
            <w:r w:rsidRPr="00661C39">
              <w:rPr>
                <w:sz w:val="26"/>
                <w:szCs w:val="26"/>
                <w:lang w:val="ru-RU"/>
              </w:rPr>
              <w:t>, чёрно-белая, допускается печать на обеих сторонах листа</w:t>
            </w:r>
          </w:p>
          <w:p w:rsidR="003B0BF1" w:rsidRPr="00661C39" w:rsidRDefault="003B0BF1" w:rsidP="003B0BF1">
            <w:pPr>
              <w:spacing w:after="3073" w:line="259" w:lineRule="auto"/>
              <w:ind w:left="1750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noProof/>
                <w:sz w:val="26"/>
                <w:szCs w:val="26"/>
                <w:lang w:val="ru-RU"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0BF1" w:rsidRPr="00661C39" w:rsidRDefault="003B0BF1" w:rsidP="003B0BF1">
            <w:pPr>
              <w:spacing w:after="0" w:line="259" w:lineRule="auto"/>
              <w:ind w:left="1688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noProof/>
                <w:sz w:val="26"/>
                <w:szCs w:val="26"/>
                <w:lang w:val="ru-RU"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BF1" w:rsidRPr="00F76056" w:rsidTr="003B0BF1">
        <w:trPr>
          <w:trHeight w:val="615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7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Математика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6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0" w:right="0" w:firstLine="72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</w:t>
            </w:r>
            <w:r w:rsidRPr="00661C39">
              <w:rPr>
                <w:sz w:val="26"/>
                <w:szCs w:val="26"/>
                <w:lang w:val="ru-RU"/>
              </w:rPr>
              <w:tab/>
              <w:t>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0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7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История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6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38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5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2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Обществознание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2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6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hanging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3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3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Литература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2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6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1623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06" w:line="241" w:lineRule="auto"/>
              <w:ind w:left="17" w:right="0" w:firstLine="1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Иностранный язык</w:t>
            </w:r>
          </w:p>
          <w:p w:rsidR="003B0BF1" w:rsidRPr="00661C39" w:rsidRDefault="003B0BF1" w:rsidP="003B0BF1">
            <w:pPr>
              <w:spacing w:after="0" w:line="259" w:lineRule="auto"/>
              <w:ind w:left="32" w:right="504" w:firstLine="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(английский, немецкий, английский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2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6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5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минут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5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7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География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6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4" w:right="0" w:hanging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0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7" w:right="0" w:firstLine="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</w:rPr>
              <w:t>Б</w:t>
            </w:r>
            <w:proofErr w:type="spellStart"/>
            <w:r w:rsidRPr="00661C39">
              <w:rPr>
                <w:sz w:val="26"/>
                <w:szCs w:val="26"/>
                <w:lang w:val="ru-RU"/>
              </w:rPr>
              <w:t>иология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6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4" w:right="0" w:hanging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минут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661C39" w:rsidTr="003B0BF1">
        <w:trPr>
          <w:trHeight w:val="626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7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Русский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6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7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4" w:right="0" w:firstLine="48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минут</w:t>
            </w:r>
          </w:p>
        </w:tc>
        <w:tc>
          <w:tcPr>
            <w:tcW w:w="27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3342" w:line="241" w:lineRule="auto"/>
              <w:ind w:left="37" w:right="56" w:firstLine="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 xml:space="preserve">формат печати </w:t>
            </w:r>
            <w:r w:rsidR="00F76056">
              <w:rPr>
                <w:sz w:val="26"/>
                <w:szCs w:val="26"/>
                <w:lang w:val="ru-RU"/>
              </w:rPr>
              <w:t>–</w:t>
            </w:r>
            <w:r w:rsidRPr="00661C39">
              <w:rPr>
                <w:sz w:val="26"/>
                <w:szCs w:val="26"/>
                <w:lang w:val="ru-RU"/>
              </w:rPr>
              <w:t xml:space="preserve"> </w:t>
            </w:r>
            <w:r w:rsidR="00F76056">
              <w:rPr>
                <w:sz w:val="26"/>
                <w:szCs w:val="26"/>
                <w:lang w:val="ru-RU"/>
              </w:rPr>
              <w:t>А4</w:t>
            </w:r>
            <w:r w:rsidRPr="00661C39">
              <w:rPr>
                <w:sz w:val="26"/>
                <w:szCs w:val="26"/>
                <w:lang w:val="ru-RU"/>
              </w:rPr>
              <w:t>, чёрно-белая, допускается печать на обеих сторонах листа</w:t>
            </w:r>
          </w:p>
          <w:p w:rsidR="003B0BF1" w:rsidRPr="00661C39" w:rsidRDefault="003B0BF1" w:rsidP="003B0BF1">
            <w:pPr>
              <w:spacing w:after="0" w:line="259" w:lineRule="auto"/>
              <w:ind w:left="1712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noProof/>
                <w:sz w:val="26"/>
                <w:szCs w:val="26"/>
                <w:lang w:val="ru-RU" w:eastAsia="ru-RU"/>
              </w:rPr>
              <w:drawing>
                <wp:inline distT="0" distB="0" distL="0" distR="0">
                  <wp:extent cx="104775" cy="28575"/>
                  <wp:effectExtent l="0" t="0" r="9525" b="952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7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2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BF1" w:rsidRPr="00F76056" w:rsidTr="003B0BF1">
        <w:trPr>
          <w:trHeight w:val="1972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7" w:right="442" w:firstLine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Математика базовая или математика с углубленным изучением предмета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1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7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9" w:right="0" w:hanging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минут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2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6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История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6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7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8" w:right="0" w:firstLine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8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6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Обществознание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6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7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3" w:right="0" w:firstLine="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3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1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Литература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61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7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8" w:right="0" w:firstLine="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1523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41" w:lineRule="auto"/>
              <w:ind w:left="46" w:right="0" w:firstLine="5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Иностранный язык</w:t>
            </w:r>
          </w:p>
          <w:p w:rsidR="003B0BF1" w:rsidRPr="00661C39" w:rsidRDefault="00661C39" w:rsidP="00661C39">
            <w:pPr>
              <w:spacing w:after="0" w:line="259" w:lineRule="auto"/>
              <w:ind w:left="56" w:right="566" w:firstLine="5"/>
              <w:jc w:val="left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(английский, немецкий)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61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7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8" w:right="0" w:firstLine="5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минут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2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65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lastRenderedPageBreak/>
              <w:t>География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65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7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8" w:right="0" w:firstLine="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</w:t>
            </w:r>
            <w:r w:rsidRPr="00661C39">
              <w:rPr>
                <w:sz w:val="26"/>
                <w:szCs w:val="26"/>
                <w:lang w:val="ru-RU"/>
              </w:rPr>
              <w:tab/>
              <w:t>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661C39" w:rsidTr="003B0BF1">
        <w:trPr>
          <w:trHeight w:val="310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6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lastRenderedPageBreak/>
              <w:t>Биология</w:t>
            </w:r>
            <w:proofErr w:type="spellEnd"/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70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7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8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два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  <w:lang w:val="ru-RU"/>
              </w:rPr>
              <w:t>ур</w:t>
            </w:r>
            <w:r w:rsidRPr="00661C39">
              <w:rPr>
                <w:sz w:val="26"/>
                <w:szCs w:val="26"/>
              </w:rPr>
              <w:t>ока</w:t>
            </w:r>
            <w:proofErr w:type="spellEnd"/>
            <w:r w:rsidRPr="00661C39">
              <w:rPr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661C39">
              <w:rPr>
                <w:sz w:val="26"/>
                <w:szCs w:val="26"/>
              </w:rPr>
              <w:t>не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более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</w:tr>
    </w:tbl>
    <w:p w:rsidR="003B0BF1" w:rsidRPr="00661C39" w:rsidRDefault="003B0BF1" w:rsidP="003B0BF1">
      <w:pPr>
        <w:spacing w:after="0" w:line="259" w:lineRule="auto"/>
        <w:ind w:left="-2098" w:right="11107" w:firstLine="0"/>
        <w:jc w:val="left"/>
        <w:rPr>
          <w:sz w:val="26"/>
          <w:szCs w:val="26"/>
        </w:rPr>
      </w:pPr>
      <w:bookmarkStart w:id="0" w:name="_GoBack"/>
      <w:bookmarkEnd w:id="0"/>
    </w:p>
    <w:tbl>
      <w:tblPr>
        <w:tblW w:w="9070" w:type="dxa"/>
        <w:tblInd w:w="-24" w:type="dxa"/>
        <w:tblCellMar>
          <w:top w:w="53" w:type="dxa"/>
          <w:left w:w="82" w:type="dxa"/>
          <w:right w:w="0" w:type="dxa"/>
        </w:tblCellMar>
        <w:tblLook w:val="04A0" w:firstRow="1" w:lastRow="0" w:firstColumn="1" w:lastColumn="0" w:noHBand="0" w:noVBand="1"/>
      </w:tblPr>
      <w:tblGrid>
        <w:gridCol w:w="2251"/>
        <w:gridCol w:w="1344"/>
        <w:gridCol w:w="2688"/>
        <w:gridCol w:w="2787"/>
      </w:tblGrid>
      <w:tr w:rsidR="003B0BF1" w:rsidRPr="00661C39" w:rsidTr="003B0BF1">
        <w:trPr>
          <w:trHeight w:val="319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tabs>
                <w:tab w:val="center" w:pos="562"/>
                <w:tab w:val="center" w:pos="2026"/>
              </w:tabs>
              <w:spacing w:after="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ab/>
            </w:r>
            <w:proofErr w:type="spellStart"/>
            <w:r w:rsidRPr="00661C39">
              <w:rPr>
                <w:sz w:val="26"/>
                <w:szCs w:val="26"/>
              </w:rPr>
              <w:t>чем</w:t>
            </w:r>
            <w:proofErr w:type="spellEnd"/>
            <w:r w:rsidRPr="00661C39">
              <w:rPr>
                <w:sz w:val="26"/>
                <w:szCs w:val="26"/>
              </w:rPr>
              <w:t xml:space="preserve"> 45 </w:t>
            </w:r>
            <w:proofErr w:type="spellStart"/>
            <w:r w:rsidRPr="00661C39">
              <w:rPr>
                <w:sz w:val="26"/>
                <w:szCs w:val="26"/>
              </w:rPr>
              <w:t>ми</w:t>
            </w:r>
            <w:proofErr w:type="spellEnd"/>
            <w:r w:rsidRPr="00661C39">
              <w:rPr>
                <w:sz w:val="26"/>
                <w:szCs w:val="26"/>
                <w:lang w:val="ru-RU"/>
              </w:rPr>
              <w:t>нут</w:t>
            </w:r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каждый</w:t>
            </w:r>
            <w:proofErr w:type="spellEnd"/>
          </w:p>
        </w:tc>
        <w:tc>
          <w:tcPr>
            <w:tcW w:w="2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</w:rPr>
            </w:pPr>
          </w:p>
        </w:tc>
      </w:tr>
      <w:tr w:rsidR="003B0BF1" w:rsidRPr="00F76056" w:rsidTr="003B0BF1">
        <w:trPr>
          <w:trHeight w:val="1517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0" w:right="403" w:firstLine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Физика базовая или физика с углубленным изучением предмета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4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7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" w:right="5" w:firstLine="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минут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05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0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Информатика</w:t>
            </w:r>
            <w:proofErr w:type="spellEnd"/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7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5" w:right="19" w:hanging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661C39" w:rsidTr="003B0BF1">
        <w:trPr>
          <w:trHeight w:val="615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0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Русский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4" w:right="0" w:firstLine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</w:t>
            </w:r>
          </w:p>
        </w:tc>
        <w:tc>
          <w:tcPr>
            <w:tcW w:w="2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034" w:line="231" w:lineRule="auto"/>
              <w:ind w:left="5" w:right="176" w:firstLine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 xml:space="preserve">формат печати </w:t>
            </w:r>
            <w:r w:rsidR="00F76056">
              <w:rPr>
                <w:sz w:val="26"/>
                <w:szCs w:val="26"/>
                <w:lang w:val="ru-RU"/>
              </w:rPr>
              <w:t>–</w:t>
            </w:r>
            <w:r w:rsidRPr="00661C39">
              <w:rPr>
                <w:sz w:val="26"/>
                <w:szCs w:val="26"/>
                <w:lang w:val="ru-RU"/>
              </w:rPr>
              <w:t xml:space="preserve"> </w:t>
            </w:r>
            <w:r w:rsidR="00F76056">
              <w:rPr>
                <w:sz w:val="26"/>
                <w:szCs w:val="26"/>
                <w:lang w:val="ru-RU"/>
              </w:rPr>
              <w:t>А4</w:t>
            </w:r>
            <w:r w:rsidRPr="00661C39">
              <w:rPr>
                <w:sz w:val="26"/>
                <w:szCs w:val="26"/>
                <w:lang w:val="ru-RU"/>
              </w:rPr>
              <w:t>, чёрно-белая, допускается печать на обеих сторонах листа</w:t>
            </w:r>
          </w:p>
          <w:p w:rsidR="003B0BF1" w:rsidRPr="00661C39" w:rsidRDefault="003B0BF1" w:rsidP="003B0BF1">
            <w:pPr>
              <w:spacing w:after="0" w:line="259" w:lineRule="auto"/>
              <w:ind w:left="1718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noProof/>
                <w:sz w:val="26"/>
                <w:szCs w:val="26"/>
                <w:lang w:val="ru-RU"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0BF1" w:rsidRPr="00F76056" w:rsidTr="003B0BF1">
        <w:trPr>
          <w:trHeight w:val="1823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0" w:right="566" w:firstLine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Математика базовая или математика с углубленным изучением предмета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0" w:right="10" w:hanging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 xml:space="preserve">два урока, не более чем 45 минут каждый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5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4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История</w:t>
            </w:r>
            <w:proofErr w:type="spellEnd"/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9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9" w:right="0" w:hanging="5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5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9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Обществознание</w:t>
            </w:r>
            <w:proofErr w:type="spellEnd"/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9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4" w:right="0" w:firstLine="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5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Литература</w:t>
            </w:r>
            <w:proofErr w:type="spellEnd"/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9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4" w:right="0" w:firstLine="5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1629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06" w:line="241" w:lineRule="auto"/>
              <w:ind w:left="24" w:right="62" w:firstLine="5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Иностранный язык</w:t>
            </w:r>
          </w:p>
          <w:p w:rsidR="003B0BF1" w:rsidRPr="00661C39" w:rsidRDefault="003B0BF1" w:rsidP="003B0BF1">
            <w:pPr>
              <w:spacing w:after="0" w:line="259" w:lineRule="auto"/>
              <w:ind w:left="34" w:right="590" w:firstLine="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(английский, немецкий)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4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9" w:right="0" w:firstLine="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один урок, не более чем 45 минут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5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8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География</w:t>
            </w:r>
            <w:proofErr w:type="spellEnd"/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4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4" w:right="0" w:hanging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5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3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Биология</w:t>
            </w:r>
            <w:proofErr w:type="spellEnd"/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8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9" w:right="0" w:hanging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919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8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Химия</w:t>
            </w:r>
            <w:proofErr w:type="spellEnd"/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3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4" w:right="394" w:hanging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минут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1521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8" w:right="370" w:firstLine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lastRenderedPageBreak/>
              <w:t>Физика базовая или физика с углубленным изучением предмета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3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9" w:right="0" w:hanging="1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минут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4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8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lastRenderedPageBreak/>
              <w:t>Информатика</w:t>
            </w:r>
            <w:proofErr w:type="spellEnd"/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8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8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8" w:right="0" w:firstLine="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B0BF1">
        <w:trPr>
          <w:trHeight w:val="614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8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Русский</w:t>
            </w:r>
            <w:proofErr w:type="spellEnd"/>
            <w:r w:rsidRPr="00661C39">
              <w:rPr>
                <w:sz w:val="26"/>
                <w:szCs w:val="26"/>
              </w:rPr>
              <w:t xml:space="preserve"> </w:t>
            </w:r>
            <w:proofErr w:type="spellStart"/>
            <w:r w:rsidRPr="00661C39">
              <w:rPr>
                <w:sz w:val="26"/>
                <w:szCs w:val="26"/>
              </w:rPr>
              <w:t>язык</w:t>
            </w:r>
            <w:proofErr w:type="spellEnd"/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8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10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4" w:right="0" w:hanging="1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 xml:space="preserve">два урока, не более чем 45 ми каждый </w:t>
            </w:r>
          </w:p>
        </w:tc>
        <w:tc>
          <w:tcPr>
            <w:tcW w:w="2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F76056">
            <w:pPr>
              <w:spacing w:after="0" w:line="259" w:lineRule="auto"/>
              <w:ind w:left="34" w:right="147" w:firstLine="14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 xml:space="preserve">формат печати </w:t>
            </w:r>
            <w:r w:rsidR="00F76056">
              <w:rPr>
                <w:sz w:val="26"/>
                <w:szCs w:val="26"/>
                <w:lang w:val="ru-RU"/>
              </w:rPr>
              <w:t>–</w:t>
            </w:r>
            <w:r w:rsidRPr="00661C39">
              <w:rPr>
                <w:sz w:val="26"/>
                <w:szCs w:val="26"/>
                <w:lang w:val="ru-RU"/>
              </w:rPr>
              <w:t xml:space="preserve"> </w:t>
            </w:r>
            <w:r w:rsidR="00F76056">
              <w:rPr>
                <w:sz w:val="26"/>
                <w:szCs w:val="26"/>
                <w:lang w:val="ru-RU"/>
              </w:rPr>
              <w:t>А4</w:t>
            </w:r>
            <w:r w:rsidRPr="00661C39">
              <w:rPr>
                <w:sz w:val="26"/>
                <w:szCs w:val="26"/>
                <w:lang w:val="ru-RU"/>
              </w:rPr>
              <w:t>, чёрно-белая, допускается печать на обоих сторонах листа</w:t>
            </w:r>
          </w:p>
        </w:tc>
      </w:tr>
      <w:tr w:rsidR="003B0BF1" w:rsidRPr="00F76056" w:rsidTr="003B0BF1">
        <w:trPr>
          <w:trHeight w:val="312"/>
        </w:trPr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3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Математика</w:t>
            </w:r>
            <w:proofErr w:type="spellEnd"/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58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10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4" w:right="0" w:firstLine="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 не более чем 45 минут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</w:tbl>
    <w:p w:rsidR="003B0BF1" w:rsidRPr="00661C39" w:rsidRDefault="003B0BF1" w:rsidP="003B0BF1">
      <w:pPr>
        <w:spacing w:after="0" w:line="259" w:lineRule="auto"/>
        <w:ind w:left="-2098" w:right="11107" w:firstLine="0"/>
        <w:jc w:val="left"/>
        <w:rPr>
          <w:sz w:val="26"/>
          <w:szCs w:val="26"/>
          <w:lang w:val="ru-RU"/>
        </w:rPr>
      </w:pPr>
    </w:p>
    <w:tbl>
      <w:tblPr>
        <w:tblW w:w="8986" w:type="dxa"/>
        <w:tblInd w:w="37" w:type="dxa"/>
        <w:tblCellMar>
          <w:top w:w="58" w:type="dxa"/>
          <w:left w:w="93" w:type="dxa"/>
          <w:right w:w="110" w:type="dxa"/>
        </w:tblCellMar>
        <w:tblLook w:val="04A0" w:firstRow="1" w:lastRow="0" w:firstColumn="1" w:lastColumn="0" w:noHBand="0" w:noVBand="1"/>
      </w:tblPr>
      <w:tblGrid>
        <w:gridCol w:w="2229"/>
        <w:gridCol w:w="1332"/>
        <w:gridCol w:w="2665"/>
        <w:gridCol w:w="2760"/>
      </w:tblGrid>
      <w:tr w:rsidR="003B0BF1" w:rsidRPr="00F76056" w:rsidTr="00390617">
        <w:trPr>
          <w:trHeight w:val="562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История</w:t>
            </w:r>
            <w:proofErr w:type="spellEnd"/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41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10</w:t>
            </w:r>
          </w:p>
        </w:tc>
        <w:tc>
          <w:tcPr>
            <w:tcW w:w="2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7" w:right="0" w:firstLine="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 каждый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90617">
        <w:trPr>
          <w:trHeight w:val="569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Обществознание</w:t>
            </w:r>
            <w:proofErr w:type="spellEnd"/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10</w:t>
            </w:r>
          </w:p>
        </w:tc>
        <w:tc>
          <w:tcPr>
            <w:tcW w:w="2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8" w:right="0" w:hanging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90617">
        <w:trPr>
          <w:trHeight w:val="564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4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География</w:t>
            </w:r>
            <w:proofErr w:type="spellEnd"/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10</w:t>
            </w:r>
          </w:p>
        </w:tc>
        <w:tc>
          <w:tcPr>
            <w:tcW w:w="2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8" w:right="0" w:hanging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90617">
        <w:trPr>
          <w:trHeight w:val="569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9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Физика</w:t>
            </w:r>
            <w:proofErr w:type="spellEnd"/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10</w:t>
            </w:r>
          </w:p>
        </w:tc>
        <w:tc>
          <w:tcPr>
            <w:tcW w:w="2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3" w:right="0" w:firstLine="0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90617">
        <w:trPr>
          <w:trHeight w:val="564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4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Химия</w:t>
            </w:r>
            <w:proofErr w:type="spellEnd"/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2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10</w:t>
            </w:r>
          </w:p>
        </w:tc>
        <w:tc>
          <w:tcPr>
            <w:tcW w:w="2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3" w:right="0" w:hanging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90617">
        <w:trPr>
          <w:trHeight w:val="569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0" w:right="0" w:firstLine="0"/>
              <w:jc w:val="left"/>
              <w:rPr>
                <w:sz w:val="26"/>
                <w:szCs w:val="26"/>
              </w:rPr>
            </w:pPr>
            <w:proofErr w:type="spellStart"/>
            <w:r w:rsidRPr="00661C39">
              <w:rPr>
                <w:sz w:val="26"/>
                <w:szCs w:val="26"/>
              </w:rPr>
              <w:t>Литература</w:t>
            </w:r>
            <w:proofErr w:type="spellEnd"/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32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10</w:t>
            </w:r>
          </w:p>
        </w:tc>
        <w:tc>
          <w:tcPr>
            <w:tcW w:w="2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13" w:right="0" w:hanging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  <w:tr w:rsidR="003B0BF1" w:rsidRPr="00F76056" w:rsidTr="00390617">
        <w:trPr>
          <w:trHeight w:val="986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line="237" w:lineRule="auto"/>
              <w:ind w:left="0" w:right="0" w:firstLine="10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Иностранный язык</w:t>
            </w:r>
          </w:p>
          <w:p w:rsidR="003B0BF1" w:rsidRPr="00661C39" w:rsidRDefault="003B0BF1" w:rsidP="00390617">
            <w:pPr>
              <w:spacing w:after="0" w:line="259" w:lineRule="auto"/>
              <w:ind w:left="5" w:right="499" w:firstLine="5"/>
              <w:jc w:val="left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(английский, немецкий</w:t>
            </w:r>
            <w:r w:rsidR="00390617" w:rsidRPr="00661C39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1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27" w:right="0" w:firstLine="0"/>
              <w:jc w:val="left"/>
              <w:rPr>
                <w:sz w:val="26"/>
                <w:szCs w:val="26"/>
              </w:rPr>
            </w:pPr>
            <w:r w:rsidRPr="00661C39">
              <w:rPr>
                <w:sz w:val="26"/>
                <w:szCs w:val="26"/>
              </w:rPr>
              <w:t>10</w:t>
            </w:r>
          </w:p>
        </w:tc>
        <w:tc>
          <w:tcPr>
            <w:tcW w:w="2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0" w:line="259" w:lineRule="auto"/>
              <w:ind w:left="8" w:right="0" w:hanging="5"/>
              <w:rPr>
                <w:sz w:val="26"/>
                <w:szCs w:val="26"/>
                <w:lang w:val="ru-RU"/>
              </w:rPr>
            </w:pPr>
            <w:r w:rsidRPr="00661C39">
              <w:rPr>
                <w:sz w:val="26"/>
                <w:szCs w:val="26"/>
                <w:lang w:val="ru-RU"/>
              </w:rPr>
              <w:t>два урока, не более чем 45 минут каждый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0BF1" w:rsidRPr="00661C39" w:rsidRDefault="003B0BF1" w:rsidP="003B0BF1">
            <w:pPr>
              <w:spacing w:after="160" w:line="259" w:lineRule="auto"/>
              <w:ind w:left="0" w:right="0" w:firstLine="0"/>
              <w:jc w:val="left"/>
              <w:rPr>
                <w:sz w:val="26"/>
                <w:szCs w:val="26"/>
                <w:lang w:val="ru-RU"/>
              </w:rPr>
            </w:pPr>
          </w:p>
        </w:tc>
      </w:tr>
    </w:tbl>
    <w:p w:rsidR="00DB014C" w:rsidRPr="004868B9" w:rsidRDefault="00DB014C" w:rsidP="00DB014C">
      <w:pPr>
        <w:spacing w:after="0" w:line="265" w:lineRule="auto"/>
        <w:ind w:left="0" w:right="0" w:hanging="10"/>
        <w:jc w:val="center"/>
        <w:rPr>
          <w:color w:val="000000" w:themeColor="text1"/>
          <w:lang w:val="ru-RU"/>
        </w:rPr>
      </w:pPr>
    </w:p>
    <w:sectPr w:rsidR="00DB014C" w:rsidRPr="004868B9" w:rsidSect="00661C39">
      <w:headerReference w:type="even" r:id="rId31"/>
      <w:headerReference w:type="default" r:id="rId32"/>
      <w:headerReference w:type="first" r:id="rId33"/>
      <w:pgSz w:w="11909" w:h="16848"/>
      <w:pgMar w:top="1030" w:right="850" w:bottom="1365" w:left="165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FC1" w:rsidRDefault="009A6FC1">
      <w:pPr>
        <w:spacing w:after="0" w:line="240" w:lineRule="auto"/>
      </w:pPr>
      <w:r>
        <w:separator/>
      </w:r>
    </w:p>
  </w:endnote>
  <w:endnote w:type="continuationSeparator" w:id="0">
    <w:p w:rsidR="009A6FC1" w:rsidRDefault="009A6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FC1" w:rsidRDefault="009A6FC1">
      <w:pPr>
        <w:spacing w:after="0" w:line="240" w:lineRule="auto"/>
      </w:pPr>
      <w:r>
        <w:separator/>
      </w:r>
    </w:p>
  </w:footnote>
  <w:footnote w:type="continuationSeparator" w:id="0">
    <w:p w:rsidR="009A6FC1" w:rsidRDefault="009A6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F1" w:rsidRDefault="003B0BF1">
    <w:pPr>
      <w:spacing w:after="0" w:line="259" w:lineRule="auto"/>
      <w:ind w:left="22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1C39"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F1" w:rsidRDefault="003B0BF1">
    <w:pPr>
      <w:spacing w:after="0" w:line="259" w:lineRule="auto"/>
      <w:ind w:left="22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76056">
      <w:rPr>
        <w:noProof/>
      </w:rPr>
      <w:t>20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F1" w:rsidRDefault="003B0BF1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08AC"/>
    <w:multiLevelType w:val="hybridMultilevel"/>
    <w:tmpl w:val="DD80F17C"/>
    <w:lvl w:ilvl="0" w:tplc="A70A9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5AC00E">
      <w:start w:val="1"/>
      <w:numFmt w:val="lowerLetter"/>
      <w:lvlText w:val="%2"/>
      <w:lvlJc w:val="left"/>
      <w:pPr>
        <w:ind w:left="1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420318">
      <w:start w:val="5"/>
      <w:numFmt w:val="decimal"/>
      <w:lvlRestart w:val="0"/>
      <w:lvlText w:val="%3.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84234A">
      <w:start w:val="1"/>
      <w:numFmt w:val="decimal"/>
      <w:lvlText w:val="%4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23842E0">
      <w:start w:val="1"/>
      <w:numFmt w:val="lowerLetter"/>
      <w:lvlText w:val="%5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DC311C">
      <w:start w:val="1"/>
      <w:numFmt w:val="lowerRoman"/>
      <w:lvlText w:val="%6"/>
      <w:lvlJc w:val="left"/>
      <w:pPr>
        <w:ind w:left="4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EE7880">
      <w:start w:val="1"/>
      <w:numFmt w:val="decimal"/>
      <w:lvlText w:val="%7"/>
      <w:lvlJc w:val="left"/>
      <w:pPr>
        <w:ind w:left="4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FA5718">
      <w:start w:val="1"/>
      <w:numFmt w:val="lowerLetter"/>
      <w:lvlText w:val="%8"/>
      <w:lvlJc w:val="left"/>
      <w:pPr>
        <w:ind w:left="5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70AADE">
      <w:start w:val="1"/>
      <w:numFmt w:val="lowerRoman"/>
      <w:lvlText w:val="%9"/>
      <w:lvlJc w:val="left"/>
      <w:pPr>
        <w:ind w:left="6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28273F"/>
    <w:multiLevelType w:val="multilevel"/>
    <w:tmpl w:val="C9F8C04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FA2323"/>
    <w:multiLevelType w:val="multilevel"/>
    <w:tmpl w:val="E3F61A7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997390"/>
    <w:multiLevelType w:val="hybridMultilevel"/>
    <w:tmpl w:val="85CA31BA"/>
    <w:lvl w:ilvl="0" w:tplc="5446621E">
      <w:start w:val="6"/>
      <w:numFmt w:val="decimal"/>
      <w:lvlText w:val="%1."/>
      <w:lvlJc w:val="left"/>
      <w:pPr>
        <w:ind w:left="18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8" w:hanging="360"/>
      </w:pPr>
    </w:lvl>
    <w:lvl w:ilvl="2" w:tplc="0419001B" w:tentative="1">
      <w:start w:val="1"/>
      <w:numFmt w:val="lowerRoman"/>
      <w:lvlText w:val="%3."/>
      <w:lvlJc w:val="right"/>
      <w:pPr>
        <w:ind w:left="3278" w:hanging="180"/>
      </w:pPr>
    </w:lvl>
    <w:lvl w:ilvl="3" w:tplc="0419000F" w:tentative="1">
      <w:start w:val="1"/>
      <w:numFmt w:val="decimal"/>
      <w:lvlText w:val="%4."/>
      <w:lvlJc w:val="left"/>
      <w:pPr>
        <w:ind w:left="3998" w:hanging="360"/>
      </w:pPr>
    </w:lvl>
    <w:lvl w:ilvl="4" w:tplc="04190019" w:tentative="1">
      <w:start w:val="1"/>
      <w:numFmt w:val="lowerLetter"/>
      <w:lvlText w:val="%5."/>
      <w:lvlJc w:val="left"/>
      <w:pPr>
        <w:ind w:left="4718" w:hanging="360"/>
      </w:pPr>
    </w:lvl>
    <w:lvl w:ilvl="5" w:tplc="0419001B" w:tentative="1">
      <w:start w:val="1"/>
      <w:numFmt w:val="lowerRoman"/>
      <w:lvlText w:val="%6."/>
      <w:lvlJc w:val="right"/>
      <w:pPr>
        <w:ind w:left="5438" w:hanging="180"/>
      </w:pPr>
    </w:lvl>
    <w:lvl w:ilvl="6" w:tplc="0419000F" w:tentative="1">
      <w:start w:val="1"/>
      <w:numFmt w:val="decimal"/>
      <w:lvlText w:val="%7."/>
      <w:lvlJc w:val="left"/>
      <w:pPr>
        <w:ind w:left="6158" w:hanging="360"/>
      </w:pPr>
    </w:lvl>
    <w:lvl w:ilvl="7" w:tplc="04190019" w:tentative="1">
      <w:start w:val="1"/>
      <w:numFmt w:val="lowerLetter"/>
      <w:lvlText w:val="%8."/>
      <w:lvlJc w:val="left"/>
      <w:pPr>
        <w:ind w:left="6878" w:hanging="360"/>
      </w:pPr>
    </w:lvl>
    <w:lvl w:ilvl="8" w:tplc="0419001B" w:tentative="1">
      <w:start w:val="1"/>
      <w:numFmt w:val="lowerRoman"/>
      <w:lvlText w:val="%9."/>
      <w:lvlJc w:val="right"/>
      <w:pPr>
        <w:ind w:left="7598" w:hanging="180"/>
      </w:pPr>
    </w:lvl>
  </w:abstractNum>
  <w:abstractNum w:abstractNumId="4" w15:restartNumberingAfterBreak="0">
    <w:nsid w:val="28E21820"/>
    <w:multiLevelType w:val="multilevel"/>
    <w:tmpl w:val="5C72145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18333A"/>
    <w:multiLevelType w:val="hybridMultilevel"/>
    <w:tmpl w:val="E5FCAD82"/>
    <w:lvl w:ilvl="0" w:tplc="D7BA7996">
      <w:start w:val="1"/>
      <w:numFmt w:val="bullet"/>
      <w:lvlText w:val="-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2DB27148">
      <w:start w:val="1"/>
      <w:numFmt w:val="bullet"/>
      <w:lvlText w:val="o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41129926">
      <w:start w:val="1"/>
      <w:numFmt w:val="bullet"/>
      <w:lvlText w:val="▪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E63C1312">
      <w:start w:val="1"/>
      <w:numFmt w:val="bullet"/>
      <w:lvlText w:val="•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02E20742">
      <w:start w:val="1"/>
      <w:numFmt w:val="bullet"/>
      <w:lvlText w:val="o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F3CA10FE">
      <w:start w:val="1"/>
      <w:numFmt w:val="bullet"/>
      <w:lvlText w:val="▪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4F0E4100">
      <w:start w:val="1"/>
      <w:numFmt w:val="bullet"/>
      <w:lvlText w:val="•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EE3C39BE">
      <w:start w:val="1"/>
      <w:numFmt w:val="bullet"/>
      <w:lvlText w:val="o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B0789466">
      <w:start w:val="1"/>
      <w:numFmt w:val="bullet"/>
      <w:lvlText w:val="▪"/>
      <w:lvlJc w:val="left"/>
      <w:pPr>
        <w:ind w:left="6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B24A3C"/>
    <w:multiLevelType w:val="hybridMultilevel"/>
    <w:tmpl w:val="46C09E6A"/>
    <w:lvl w:ilvl="0" w:tplc="E67A5B6C">
      <w:start w:val="11"/>
      <w:numFmt w:val="decimal"/>
      <w:lvlText w:val="%1."/>
      <w:lvlJc w:val="left"/>
      <w:pPr>
        <w:ind w:left="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296EEF0">
      <w:start w:val="1"/>
      <w:numFmt w:val="lowerLetter"/>
      <w:lvlText w:val="%2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D2E9E94">
      <w:start w:val="1"/>
      <w:numFmt w:val="lowerRoman"/>
      <w:lvlText w:val="%3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668D868">
      <w:start w:val="1"/>
      <w:numFmt w:val="decimal"/>
      <w:lvlText w:val="%4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D86E04A">
      <w:start w:val="1"/>
      <w:numFmt w:val="lowerLetter"/>
      <w:lvlText w:val="%5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0BC4DE4">
      <w:start w:val="1"/>
      <w:numFmt w:val="lowerRoman"/>
      <w:lvlText w:val="%6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8DCD1D4">
      <w:start w:val="1"/>
      <w:numFmt w:val="decimal"/>
      <w:lvlText w:val="%7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28744092">
      <w:start w:val="1"/>
      <w:numFmt w:val="lowerLetter"/>
      <w:lvlText w:val="%8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8C0298BE">
      <w:start w:val="1"/>
      <w:numFmt w:val="lowerRoman"/>
      <w:lvlText w:val="%9"/>
      <w:lvlJc w:val="left"/>
      <w:pPr>
        <w:ind w:left="7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11B0A07"/>
    <w:multiLevelType w:val="multilevel"/>
    <w:tmpl w:val="E54C206C"/>
    <w:lvl w:ilvl="0">
      <w:start w:val="9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Text w:val="%1.%2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D31425"/>
    <w:multiLevelType w:val="multilevel"/>
    <w:tmpl w:val="FA62140A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1021E84"/>
    <w:multiLevelType w:val="multilevel"/>
    <w:tmpl w:val="D866661A"/>
    <w:lvl w:ilvl="0">
      <w:start w:val="7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77515EB"/>
    <w:multiLevelType w:val="multilevel"/>
    <w:tmpl w:val="3AEAA53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9422D92"/>
    <w:multiLevelType w:val="multilevel"/>
    <w:tmpl w:val="E508E32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012FB2"/>
    <w:multiLevelType w:val="hybridMultilevel"/>
    <w:tmpl w:val="EF68F422"/>
    <w:lvl w:ilvl="0" w:tplc="3C0293AE">
      <w:start w:val="1"/>
      <w:numFmt w:val="bullet"/>
      <w:lvlText w:val="-"/>
      <w:lvlJc w:val="left"/>
      <w:pPr>
        <w:ind w:left="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74440C">
      <w:start w:val="1"/>
      <w:numFmt w:val="bullet"/>
      <w:lvlText w:val="o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7149AF0">
      <w:start w:val="1"/>
      <w:numFmt w:val="bullet"/>
      <w:lvlText w:val="▪"/>
      <w:lvlJc w:val="left"/>
      <w:pPr>
        <w:ind w:left="2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812C27C">
      <w:start w:val="1"/>
      <w:numFmt w:val="bullet"/>
      <w:lvlText w:val="•"/>
      <w:lvlJc w:val="left"/>
      <w:pPr>
        <w:ind w:left="3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BA8E8D4">
      <w:start w:val="1"/>
      <w:numFmt w:val="bullet"/>
      <w:lvlText w:val="o"/>
      <w:lvlJc w:val="left"/>
      <w:pPr>
        <w:ind w:left="3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7B65998">
      <w:start w:val="1"/>
      <w:numFmt w:val="bullet"/>
      <w:lvlText w:val="▪"/>
      <w:lvlJc w:val="left"/>
      <w:pPr>
        <w:ind w:left="4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D9230C2">
      <w:start w:val="1"/>
      <w:numFmt w:val="bullet"/>
      <w:lvlText w:val="•"/>
      <w:lvlJc w:val="left"/>
      <w:pPr>
        <w:ind w:left="5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B20AEDA">
      <w:start w:val="1"/>
      <w:numFmt w:val="bullet"/>
      <w:lvlText w:val="o"/>
      <w:lvlJc w:val="left"/>
      <w:pPr>
        <w:ind w:left="6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D7C50F6">
      <w:start w:val="1"/>
      <w:numFmt w:val="bullet"/>
      <w:lvlText w:val="▪"/>
      <w:lvlJc w:val="left"/>
      <w:pPr>
        <w:ind w:left="6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034780"/>
    <w:multiLevelType w:val="hybridMultilevel"/>
    <w:tmpl w:val="7A0474EE"/>
    <w:lvl w:ilvl="0" w:tplc="32E25AE0">
      <w:start w:val="1"/>
      <w:numFmt w:val="bullet"/>
      <w:lvlText w:val="-"/>
      <w:lvlJc w:val="left"/>
      <w:pPr>
        <w:ind w:left="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1" w:tplc="DC8ED1B8">
      <w:start w:val="1"/>
      <w:numFmt w:val="bullet"/>
      <w:lvlText w:val="o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2" w:tplc="385C7A20">
      <w:start w:val="1"/>
      <w:numFmt w:val="bullet"/>
      <w:lvlText w:val="▪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3" w:tplc="90AE0746">
      <w:start w:val="1"/>
      <w:numFmt w:val="bullet"/>
      <w:lvlText w:val="•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4" w:tplc="72362648">
      <w:start w:val="1"/>
      <w:numFmt w:val="bullet"/>
      <w:lvlText w:val="o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5" w:tplc="DB0A9E12">
      <w:start w:val="1"/>
      <w:numFmt w:val="bullet"/>
      <w:lvlText w:val="▪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6" w:tplc="A4EEB12E">
      <w:start w:val="1"/>
      <w:numFmt w:val="bullet"/>
      <w:lvlText w:val="•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7" w:tplc="E4ECD534">
      <w:start w:val="1"/>
      <w:numFmt w:val="bullet"/>
      <w:lvlText w:val="o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  <w:lvl w:ilvl="8" w:tplc="ED1CFFD6">
      <w:start w:val="1"/>
      <w:numFmt w:val="bullet"/>
      <w:lvlText w:val="▪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48"/>
        <w:szCs w:val="4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0686F35"/>
    <w:multiLevelType w:val="hybridMultilevel"/>
    <w:tmpl w:val="23666C2C"/>
    <w:lvl w:ilvl="0" w:tplc="49F23078">
      <w:start w:val="1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21A9E26">
      <w:start w:val="1"/>
      <w:numFmt w:val="lowerLetter"/>
      <w:lvlText w:val="%2"/>
      <w:lvlJc w:val="left"/>
      <w:pPr>
        <w:ind w:left="1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33A144C">
      <w:start w:val="1"/>
      <w:numFmt w:val="lowerRoman"/>
      <w:lvlText w:val="%3"/>
      <w:lvlJc w:val="left"/>
      <w:pPr>
        <w:ind w:left="2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FCAE2EFA">
      <w:start w:val="1"/>
      <w:numFmt w:val="decimal"/>
      <w:lvlText w:val="%4"/>
      <w:lvlJc w:val="left"/>
      <w:pPr>
        <w:ind w:left="3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94EEEA4">
      <w:start w:val="1"/>
      <w:numFmt w:val="lowerLetter"/>
      <w:lvlText w:val="%5"/>
      <w:lvlJc w:val="left"/>
      <w:pPr>
        <w:ind w:left="3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8B0BC28">
      <w:start w:val="1"/>
      <w:numFmt w:val="lowerRoman"/>
      <w:lvlText w:val="%6"/>
      <w:lvlJc w:val="left"/>
      <w:pPr>
        <w:ind w:left="4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03AB7F0">
      <w:start w:val="1"/>
      <w:numFmt w:val="decimal"/>
      <w:lvlText w:val="%7"/>
      <w:lvlJc w:val="left"/>
      <w:pPr>
        <w:ind w:left="5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23CF386">
      <w:start w:val="1"/>
      <w:numFmt w:val="lowerLetter"/>
      <w:lvlText w:val="%8"/>
      <w:lvlJc w:val="left"/>
      <w:pPr>
        <w:ind w:left="6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654D6D6">
      <w:start w:val="1"/>
      <w:numFmt w:val="lowerRoman"/>
      <w:lvlText w:val="%9"/>
      <w:lvlJc w:val="left"/>
      <w:pPr>
        <w:ind w:left="6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0B91906"/>
    <w:multiLevelType w:val="hybridMultilevel"/>
    <w:tmpl w:val="0CD819DA"/>
    <w:lvl w:ilvl="0" w:tplc="C90430B6">
      <w:start w:val="4"/>
      <w:numFmt w:val="decimal"/>
      <w:lvlText w:val="%1."/>
      <w:lvlJc w:val="left"/>
      <w:pPr>
        <w:ind w:left="1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7" w:hanging="360"/>
      </w:pPr>
    </w:lvl>
    <w:lvl w:ilvl="2" w:tplc="0419001B" w:tentative="1">
      <w:start w:val="1"/>
      <w:numFmt w:val="lowerRoman"/>
      <w:lvlText w:val="%3."/>
      <w:lvlJc w:val="right"/>
      <w:pPr>
        <w:ind w:left="2737" w:hanging="180"/>
      </w:pPr>
    </w:lvl>
    <w:lvl w:ilvl="3" w:tplc="0419000F" w:tentative="1">
      <w:start w:val="1"/>
      <w:numFmt w:val="decimal"/>
      <w:lvlText w:val="%4."/>
      <w:lvlJc w:val="left"/>
      <w:pPr>
        <w:ind w:left="3457" w:hanging="360"/>
      </w:pPr>
    </w:lvl>
    <w:lvl w:ilvl="4" w:tplc="04190019" w:tentative="1">
      <w:start w:val="1"/>
      <w:numFmt w:val="lowerLetter"/>
      <w:lvlText w:val="%5."/>
      <w:lvlJc w:val="left"/>
      <w:pPr>
        <w:ind w:left="4177" w:hanging="360"/>
      </w:pPr>
    </w:lvl>
    <w:lvl w:ilvl="5" w:tplc="0419001B" w:tentative="1">
      <w:start w:val="1"/>
      <w:numFmt w:val="lowerRoman"/>
      <w:lvlText w:val="%6."/>
      <w:lvlJc w:val="right"/>
      <w:pPr>
        <w:ind w:left="4897" w:hanging="180"/>
      </w:pPr>
    </w:lvl>
    <w:lvl w:ilvl="6" w:tplc="0419000F" w:tentative="1">
      <w:start w:val="1"/>
      <w:numFmt w:val="decimal"/>
      <w:lvlText w:val="%7."/>
      <w:lvlJc w:val="left"/>
      <w:pPr>
        <w:ind w:left="5617" w:hanging="360"/>
      </w:pPr>
    </w:lvl>
    <w:lvl w:ilvl="7" w:tplc="04190019" w:tentative="1">
      <w:start w:val="1"/>
      <w:numFmt w:val="lowerLetter"/>
      <w:lvlText w:val="%8."/>
      <w:lvlJc w:val="left"/>
      <w:pPr>
        <w:ind w:left="6337" w:hanging="360"/>
      </w:pPr>
    </w:lvl>
    <w:lvl w:ilvl="8" w:tplc="041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16" w15:restartNumberingAfterBreak="0">
    <w:nsid w:val="51BC718E"/>
    <w:multiLevelType w:val="hybridMultilevel"/>
    <w:tmpl w:val="616CF3FE"/>
    <w:lvl w:ilvl="0" w:tplc="DD94095A">
      <w:start w:val="4"/>
      <w:numFmt w:val="decimal"/>
      <w:lvlText w:val="%1."/>
      <w:lvlJc w:val="left"/>
      <w:pPr>
        <w:ind w:left="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2510210A">
      <w:start w:val="1"/>
      <w:numFmt w:val="lowerLetter"/>
      <w:lvlText w:val="%2"/>
      <w:lvlJc w:val="left"/>
      <w:pPr>
        <w:ind w:left="1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5641BFA">
      <w:start w:val="1"/>
      <w:numFmt w:val="lowerRoman"/>
      <w:lvlText w:val="%3"/>
      <w:lvlJc w:val="left"/>
      <w:pPr>
        <w:ind w:left="2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AD0BB0A">
      <w:start w:val="1"/>
      <w:numFmt w:val="decimal"/>
      <w:lvlText w:val="%4"/>
      <w:lvlJc w:val="left"/>
      <w:pPr>
        <w:ind w:left="3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104F99A">
      <w:start w:val="1"/>
      <w:numFmt w:val="lowerLetter"/>
      <w:lvlText w:val="%5"/>
      <w:lvlJc w:val="left"/>
      <w:pPr>
        <w:ind w:left="4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C543606">
      <w:start w:val="1"/>
      <w:numFmt w:val="lowerRoman"/>
      <w:lvlText w:val="%6"/>
      <w:lvlJc w:val="left"/>
      <w:pPr>
        <w:ind w:left="4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D4F2FFA4">
      <w:start w:val="1"/>
      <w:numFmt w:val="decimal"/>
      <w:lvlText w:val="%7"/>
      <w:lvlJc w:val="left"/>
      <w:pPr>
        <w:ind w:left="5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FBCB6BC">
      <w:start w:val="1"/>
      <w:numFmt w:val="lowerLetter"/>
      <w:lvlText w:val="%8"/>
      <w:lvlJc w:val="left"/>
      <w:pPr>
        <w:ind w:left="6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DB846F4">
      <w:start w:val="1"/>
      <w:numFmt w:val="lowerRoman"/>
      <w:lvlText w:val="%9"/>
      <w:lvlJc w:val="left"/>
      <w:pPr>
        <w:ind w:left="6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8C66DF1"/>
    <w:multiLevelType w:val="hybridMultilevel"/>
    <w:tmpl w:val="2AC67C0E"/>
    <w:lvl w:ilvl="0" w:tplc="8644565C">
      <w:start w:val="2"/>
      <w:numFmt w:val="decimal"/>
      <w:lvlText w:val="%1.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78EDCA">
      <w:start w:val="1"/>
      <w:numFmt w:val="lowerLetter"/>
      <w:lvlText w:val="%2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BE474A6">
      <w:start w:val="1"/>
      <w:numFmt w:val="lowerRoman"/>
      <w:lvlText w:val="%3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AA740C">
      <w:start w:val="1"/>
      <w:numFmt w:val="decimal"/>
      <w:lvlText w:val="%4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0695B2">
      <w:start w:val="1"/>
      <w:numFmt w:val="lowerLetter"/>
      <w:lvlText w:val="%5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24FBA2">
      <w:start w:val="1"/>
      <w:numFmt w:val="lowerRoman"/>
      <w:lvlText w:val="%6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FB68246">
      <w:start w:val="1"/>
      <w:numFmt w:val="decimal"/>
      <w:lvlText w:val="%7"/>
      <w:lvlJc w:val="left"/>
      <w:pPr>
        <w:ind w:left="6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663E58">
      <w:start w:val="1"/>
      <w:numFmt w:val="lowerLetter"/>
      <w:lvlText w:val="%8"/>
      <w:lvlJc w:val="left"/>
      <w:pPr>
        <w:ind w:left="7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FC10C4">
      <w:start w:val="1"/>
      <w:numFmt w:val="lowerRoman"/>
      <w:lvlText w:val="%9"/>
      <w:lvlJc w:val="left"/>
      <w:pPr>
        <w:ind w:left="8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C4101BF"/>
    <w:multiLevelType w:val="multilevel"/>
    <w:tmpl w:val="6D92E4F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46C5FA0"/>
    <w:multiLevelType w:val="hybridMultilevel"/>
    <w:tmpl w:val="70D62314"/>
    <w:lvl w:ilvl="0" w:tplc="14A207D6">
      <w:start w:val="1"/>
      <w:numFmt w:val="decimal"/>
      <w:lvlText w:val="%1."/>
      <w:lvlJc w:val="left"/>
      <w:pPr>
        <w:ind w:left="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20C24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82EB91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17185C2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E2F4399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8382ABC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75CD6A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2080EB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228A70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16"/>
  </w:num>
  <w:num w:numId="3">
    <w:abstractNumId w:val="5"/>
  </w:num>
  <w:num w:numId="4">
    <w:abstractNumId w:val="13"/>
  </w:num>
  <w:num w:numId="5">
    <w:abstractNumId w:val="6"/>
  </w:num>
  <w:num w:numId="6">
    <w:abstractNumId w:val="15"/>
  </w:num>
  <w:num w:numId="7">
    <w:abstractNumId w:val="17"/>
  </w:num>
  <w:num w:numId="8">
    <w:abstractNumId w:val="12"/>
  </w:num>
  <w:num w:numId="9">
    <w:abstractNumId w:val="2"/>
  </w:num>
  <w:num w:numId="10">
    <w:abstractNumId w:val="14"/>
  </w:num>
  <w:num w:numId="11">
    <w:abstractNumId w:val="1"/>
  </w:num>
  <w:num w:numId="12">
    <w:abstractNumId w:val="8"/>
  </w:num>
  <w:num w:numId="13">
    <w:abstractNumId w:val="0"/>
  </w:num>
  <w:num w:numId="14">
    <w:abstractNumId w:val="11"/>
  </w:num>
  <w:num w:numId="15">
    <w:abstractNumId w:val="9"/>
  </w:num>
  <w:num w:numId="16">
    <w:abstractNumId w:val="4"/>
  </w:num>
  <w:num w:numId="17">
    <w:abstractNumId w:val="7"/>
  </w:num>
  <w:num w:numId="18">
    <w:abstractNumId w:val="3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5D"/>
    <w:rsid w:val="00004239"/>
    <w:rsid w:val="000060A2"/>
    <w:rsid w:val="00021620"/>
    <w:rsid w:val="00042C96"/>
    <w:rsid w:val="000A0142"/>
    <w:rsid w:val="000F4AAD"/>
    <w:rsid w:val="00117BFD"/>
    <w:rsid w:val="00136BA5"/>
    <w:rsid w:val="00143F3D"/>
    <w:rsid w:val="00185D35"/>
    <w:rsid w:val="00260AA2"/>
    <w:rsid w:val="002F699A"/>
    <w:rsid w:val="00390617"/>
    <w:rsid w:val="003A39AE"/>
    <w:rsid w:val="003B0BF1"/>
    <w:rsid w:val="003C7CF9"/>
    <w:rsid w:val="003E1684"/>
    <w:rsid w:val="00426F1A"/>
    <w:rsid w:val="004868B9"/>
    <w:rsid w:val="004C3C03"/>
    <w:rsid w:val="0052290D"/>
    <w:rsid w:val="00553431"/>
    <w:rsid w:val="00562C32"/>
    <w:rsid w:val="00565F87"/>
    <w:rsid w:val="005B6C2C"/>
    <w:rsid w:val="005D22CC"/>
    <w:rsid w:val="005E009C"/>
    <w:rsid w:val="00605DB5"/>
    <w:rsid w:val="00606EBF"/>
    <w:rsid w:val="0061240C"/>
    <w:rsid w:val="0063267A"/>
    <w:rsid w:val="00661C39"/>
    <w:rsid w:val="006A63C2"/>
    <w:rsid w:val="006D2968"/>
    <w:rsid w:val="00700A9D"/>
    <w:rsid w:val="0076491C"/>
    <w:rsid w:val="007B4ED8"/>
    <w:rsid w:val="007B5B8E"/>
    <w:rsid w:val="007C1995"/>
    <w:rsid w:val="007F65E6"/>
    <w:rsid w:val="0081598F"/>
    <w:rsid w:val="008175DA"/>
    <w:rsid w:val="00821179"/>
    <w:rsid w:val="0084458A"/>
    <w:rsid w:val="0086033B"/>
    <w:rsid w:val="00872F1C"/>
    <w:rsid w:val="008E23B8"/>
    <w:rsid w:val="009273EA"/>
    <w:rsid w:val="00927480"/>
    <w:rsid w:val="00940B6D"/>
    <w:rsid w:val="00944E5B"/>
    <w:rsid w:val="009A6FC1"/>
    <w:rsid w:val="009C54D7"/>
    <w:rsid w:val="009D10BA"/>
    <w:rsid w:val="009D40BC"/>
    <w:rsid w:val="00A041AC"/>
    <w:rsid w:val="00A42488"/>
    <w:rsid w:val="00A47FA7"/>
    <w:rsid w:val="00AA61A5"/>
    <w:rsid w:val="00AE7789"/>
    <w:rsid w:val="00AF233E"/>
    <w:rsid w:val="00B043D0"/>
    <w:rsid w:val="00B30B67"/>
    <w:rsid w:val="00B8024F"/>
    <w:rsid w:val="00B804EB"/>
    <w:rsid w:val="00BC7D95"/>
    <w:rsid w:val="00BD07FB"/>
    <w:rsid w:val="00BF78F2"/>
    <w:rsid w:val="00C06279"/>
    <w:rsid w:val="00C43659"/>
    <w:rsid w:val="00CE515D"/>
    <w:rsid w:val="00CF08B5"/>
    <w:rsid w:val="00D07116"/>
    <w:rsid w:val="00D54CF8"/>
    <w:rsid w:val="00D77717"/>
    <w:rsid w:val="00DB014C"/>
    <w:rsid w:val="00E83172"/>
    <w:rsid w:val="00E86155"/>
    <w:rsid w:val="00EF7FB6"/>
    <w:rsid w:val="00F16714"/>
    <w:rsid w:val="00F4505F"/>
    <w:rsid w:val="00F508FC"/>
    <w:rsid w:val="00F76056"/>
    <w:rsid w:val="00F80DD4"/>
    <w:rsid w:val="00FA782C"/>
    <w:rsid w:val="00FB1E42"/>
    <w:rsid w:val="00FB752A"/>
    <w:rsid w:val="00FE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17C5E"/>
  <w15:chartTrackingRefBased/>
  <w15:docId w15:val="{9F79A57B-9B95-49B0-BFA5-EF9666554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CF9"/>
    <w:pPr>
      <w:spacing w:after="5" w:line="228" w:lineRule="auto"/>
      <w:ind w:left="2146" w:right="374" w:firstLine="70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14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17BF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27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27480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theme" Target="theme/theme1.xml"/><Relationship Id="rId8" Type="http://schemas.openxmlformats.org/officeDocument/2006/relationships/hyperlink" Target="https://fioco.ru/obraztsi_i_opisaniya_vpr_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C513F-A3D0-44F8-B87C-9576F20C6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6242</Words>
  <Characters>35581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Metod1</dc:creator>
  <cp:keywords/>
  <dc:description/>
  <cp:lastModifiedBy>Metod1</cp:lastModifiedBy>
  <cp:revision>77</cp:revision>
  <cp:lastPrinted>2025-03-03T03:27:00Z</cp:lastPrinted>
  <dcterms:created xsi:type="dcterms:W3CDTF">2024-02-15T07:23:00Z</dcterms:created>
  <dcterms:modified xsi:type="dcterms:W3CDTF">2025-03-03T03:29:00Z</dcterms:modified>
</cp:coreProperties>
</file>